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64"/>
        <w:gridCol w:w="7500"/>
      </w:tblGrid>
      <w:tr w:rsidR="004757AC" w:rsidRPr="00E16C22" w14:paraId="41A2F212" w14:textId="77777777" w:rsidTr="0076430D">
        <w:tc>
          <w:tcPr>
            <w:tcW w:w="1464" w:type="dxa"/>
            <w:tcBorders>
              <w:bottom w:val="single" w:sz="4" w:space="0" w:color="auto"/>
            </w:tcBorders>
          </w:tcPr>
          <w:p w14:paraId="1C850A43" w14:textId="08002ED5" w:rsidR="004757AC" w:rsidRPr="00E16C22" w:rsidRDefault="000D4D4E" w:rsidP="006113E4">
            <w:pPr>
              <w:rPr>
                <w:color w:val="130BB5"/>
              </w:rPr>
            </w:pPr>
            <w:r w:rsidRPr="00E16C22">
              <w:rPr>
                <w:iCs/>
              </w:rPr>
              <w:br w:type="page"/>
            </w:r>
            <w:bookmarkStart w:id="0" w:name="_Hlk509812955"/>
            <w:r w:rsidR="009F18CF" w:rsidRPr="00E16C22">
              <w:br w:type="page"/>
            </w:r>
            <w:r w:rsidR="004757AC" w:rsidRPr="00E16C22">
              <w:rPr>
                <w:noProof/>
              </w:rPr>
              <w:drawing>
                <wp:inline distT="0" distB="0" distL="0" distR="0" wp14:anchorId="2CF1D555" wp14:editId="5491E12A">
                  <wp:extent cx="792480" cy="9525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14:paraId="36E77BFD" w14:textId="77777777" w:rsidR="004757AC" w:rsidRPr="00E16C22" w:rsidRDefault="004757AC" w:rsidP="0061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E16C22">
              <w:rPr>
                <w:b/>
                <w:i/>
              </w:rPr>
              <w:t xml:space="preserve">                             </w:t>
            </w:r>
            <w:r w:rsidRPr="00E16C22">
              <w:rPr>
                <w:b/>
                <w:bCs/>
                <w:i/>
                <w:iCs/>
              </w:rPr>
              <w:t>Humán Bizottság</w:t>
            </w:r>
          </w:p>
          <w:p w14:paraId="698C75F8" w14:textId="77777777" w:rsidR="004757AC" w:rsidRPr="00E16C22" w:rsidRDefault="004757AC" w:rsidP="0061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E16C22">
              <w:rPr>
                <w:i/>
                <w:iCs/>
              </w:rPr>
              <w:t xml:space="preserve">           </w:t>
            </w:r>
            <w:proofErr w:type="gramStart"/>
            <w:r w:rsidRPr="00E16C22">
              <w:rPr>
                <w:i/>
                <w:iCs/>
              </w:rPr>
              <w:t>8105  Pétfürdő</w:t>
            </w:r>
            <w:proofErr w:type="gramEnd"/>
            <w:r w:rsidRPr="00E16C22">
              <w:rPr>
                <w:i/>
                <w:iCs/>
              </w:rPr>
              <w:t xml:space="preserve"> </w:t>
            </w:r>
            <w:proofErr w:type="gramStart"/>
            <w:r w:rsidRPr="00E16C22">
              <w:rPr>
                <w:i/>
                <w:iCs/>
              </w:rPr>
              <w:t xml:space="preserve">,  </w:t>
            </w:r>
            <w:proofErr w:type="spellStart"/>
            <w:r w:rsidRPr="00E16C22">
              <w:rPr>
                <w:i/>
                <w:iCs/>
              </w:rPr>
              <w:t>Berhidai</w:t>
            </w:r>
            <w:proofErr w:type="spellEnd"/>
            <w:proofErr w:type="gramEnd"/>
            <w:r w:rsidRPr="00E16C22">
              <w:rPr>
                <w:i/>
                <w:iCs/>
              </w:rPr>
              <w:t xml:space="preserve">  </w:t>
            </w:r>
            <w:proofErr w:type="gramStart"/>
            <w:r w:rsidRPr="00E16C22">
              <w:rPr>
                <w:i/>
                <w:iCs/>
              </w:rPr>
              <w:t>út  6</w:t>
            </w:r>
            <w:proofErr w:type="gramEnd"/>
            <w:r w:rsidRPr="00E16C22">
              <w:rPr>
                <w:i/>
                <w:iCs/>
              </w:rPr>
              <w:t>/C.   Pf.: 452.</w:t>
            </w:r>
          </w:p>
          <w:p w14:paraId="4C969BDC" w14:textId="77777777" w:rsidR="004757AC" w:rsidRPr="00E16C22" w:rsidRDefault="004757AC" w:rsidP="006113E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E16C22">
              <w:rPr>
                <w:i/>
                <w:iCs/>
              </w:rPr>
              <w:t xml:space="preserve">                         Tel.: 06 (88) 588-920   </w:t>
            </w:r>
          </w:p>
          <w:p w14:paraId="48E62EEC" w14:textId="77777777" w:rsidR="004757AC" w:rsidRPr="00E16C22" w:rsidRDefault="004757AC" w:rsidP="006113E4">
            <w:pPr>
              <w:rPr>
                <w:color w:val="130BB5"/>
              </w:rPr>
            </w:pPr>
            <w:r w:rsidRPr="00E16C22">
              <w:rPr>
                <w:i/>
                <w:iCs/>
                <w:color w:val="0000FF"/>
              </w:rPr>
              <w:t xml:space="preserve">            e-mail: </w:t>
            </w:r>
            <w:hyperlink r:id="rId9" w:history="1">
              <w:r w:rsidRPr="00E16C22">
                <w:rPr>
                  <w:rStyle w:val="Hiperhivatkozs"/>
                  <w:i/>
                  <w:iCs/>
                </w:rPr>
                <w:t>onkormanyzat@petfurdo.hu</w:t>
              </w:r>
            </w:hyperlink>
            <w:r w:rsidRPr="00E16C22">
              <w:rPr>
                <w:i/>
                <w:iCs/>
                <w:color w:val="0000FF"/>
              </w:rPr>
              <w:t xml:space="preserve">  </w:t>
            </w:r>
          </w:p>
        </w:tc>
      </w:tr>
    </w:tbl>
    <w:p w14:paraId="0A251575" w14:textId="77777777" w:rsidR="003A2871" w:rsidRPr="00E16C22" w:rsidRDefault="003A2871" w:rsidP="006113E4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2"/>
        <w:rPr>
          <w:b/>
          <w:bCs/>
          <w:iCs/>
          <w:kern w:val="28"/>
        </w:rPr>
      </w:pPr>
    </w:p>
    <w:p w14:paraId="20546DBC" w14:textId="77777777" w:rsidR="004757AC" w:rsidRPr="00E16C22" w:rsidRDefault="004757AC" w:rsidP="006113E4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2"/>
        <w:rPr>
          <w:b/>
          <w:bCs/>
          <w:iCs/>
          <w:kern w:val="28"/>
        </w:rPr>
      </w:pPr>
      <w:proofErr w:type="gramStart"/>
      <w:r w:rsidRPr="00E16C22">
        <w:rPr>
          <w:b/>
          <w:bCs/>
          <w:iCs/>
          <w:kern w:val="28"/>
        </w:rPr>
        <w:t>M  E</w:t>
      </w:r>
      <w:proofErr w:type="gramEnd"/>
      <w:r w:rsidRPr="00E16C22">
        <w:rPr>
          <w:b/>
          <w:bCs/>
          <w:iCs/>
          <w:kern w:val="28"/>
        </w:rPr>
        <w:t xml:space="preserve">  </w:t>
      </w:r>
      <w:proofErr w:type="gramStart"/>
      <w:r w:rsidRPr="00E16C22">
        <w:rPr>
          <w:b/>
          <w:bCs/>
          <w:iCs/>
          <w:kern w:val="28"/>
        </w:rPr>
        <w:t>G  H</w:t>
      </w:r>
      <w:proofErr w:type="gramEnd"/>
      <w:r w:rsidRPr="00E16C22">
        <w:rPr>
          <w:b/>
          <w:bCs/>
          <w:iCs/>
          <w:kern w:val="28"/>
        </w:rPr>
        <w:t xml:space="preserve"> </w:t>
      </w:r>
      <w:proofErr w:type="gramStart"/>
      <w:r w:rsidRPr="00E16C22">
        <w:rPr>
          <w:b/>
          <w:bCs/>
          <w:iCs/>
          <w:kern w:val="28"/>
        </w:rPr>
        <w:t>Í  V</w:t>
      </w:r>
      <w:proofErr w:type="gramEnd"/>
      <w:r w:rsidRPr="00E16C22">
        <w:rPr>
          <w:b/>
          <w:bCs/>
          <w:iCs/>
          <w:kern w:val="28"/>
        </w:rPr>
        <w:t xml:space="preserve">  Ó</w:t>
      </w:r>
    </w:p>
    <w:p w14:paraId="620283A3" w14:textId="77777777" w:rsidR="004757AC" w:rsidRPr="00E16C22" w:rsidRDefault="004757AC" w:rsidP="006113E4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2"/>
        <w:rPr>
          <w:b/>
          <w:bCs/>
          <w:iCs/>
          <w:kern w:val="28"/>
        </w:rPr>
      </w:pPr>
    </w:p>
    <w:p w14:paraId="1580E2DA" w14:textId="77777777" w:rsidR="004757AC" w:rsidRPr="00E16C22" w:rsidRDefault="004757AC" w:rsidP="006113E4">
      <w:pPr>
        <w:jc w:val="both"/>
        <w:rPr>
          <w:b/>
          <w:bCs/>
          <w:iCs/>
          <w:u w:val="single"/>
        </w:rPr>
      </w:pPr>
      <w:r w:rsidRPr="00E16C22">
        <w:rPr>
          <w:iCs/>
        </w:rPr>
        <w:t>Értesítem Önt, hogy Pétfürdő Nagyközség Humán Bizottságát ülésre összehívom, melyre tisztelettel meghívom.</w:t>
      </w:r>
    </w:p>
    <w:p w14:paraId="345CABE7" w14:textId="77777777" w:rsidR="006113E4" w:rsidRPr="00E16C22" w:rsidRDefault="006113E4" w:rsidP="006113E4">
      <w:pPr>
        <w:jc w:val="both"/>
        <w:rPr>
          <w:b/>
          <w:bCs/>
          <w:iCs/>
          <w:u w:val="single"/>
        </w:rPr>
      </w:pPr>
    </w:p>
    <w:p w14:paraId="48D711BE" w14:textId="7A14CE6D" w:rsidR="004757AC" w:rsidRPr="00E16C22" w:rsidRDefault="004757AC" w:rsidP="006113E4">
      <w:pPr>
        <w:jc w:val="both"/>
        <w:rPr>
          <w:b/>
          <w:bCs/>
          <w:iCs/>
          <w:u w:val="single"/>
        </w:rPr>
      </w:pPr>
      <w:r w:rsidRPr="00E16C22">
        <w:rPr>
          <w:b/>
          <w:bCs/>
          <w:iCs/>
          <w:u w:val="single"/>
        </w:rPr>
        <w:t>Az ülés ideje:</w:t>
      </w:r>
      <w:r w:rsidRPr="00E16C22">
        <w:rPr>
          <w:iCs/>
        </w:rPr>
        <w:t xml:space="preserve"> </w:t>
      </w:r>
      <w:r w:rsidR="00650494">
        <w:rPr>
          <w:b/>
        </w:rPr>
        <w:t>2025. szeptember 22</w:t>
      </w:r>
      <w:r w:rsidR="006113E4" w:rsidRPr="00E16C22">
        <w:rPr>
          <w:b/>
        </w:rPr>
        <w:t>.</w:t>
      </w:r>
      <w:r w:rsidRPr="00E16C22">
        <w:t xml:space="preserve"> </w:t>
      </w:r>
      <w:r w:rsidRPr="00E16C22">
        <w:rPr>
          <w:b/>
          <w:bCs/>
          <w:iCs/>
        </w:rPr>
        <w:t>(hétfő) 17.00 órakor</w:t>
      </w:r>
    </w:p>
    <w:p w14:paraId="200A4330" w14:textId="77777777" w:rsidR="00396302" w:rsidRPr="00E16C22" w:rsidRDefault="00396302" w:rsidP="006113E4">
      <w:pPr>
        <w:jc w:val="both"/>
        <w:rPr>
          <w:b/>
          <w:bCs/>
          <w:iCs/>
          <w:u w:val="single"/>
        </w:rPr>
      </w:pPr>
    </w:p>
    <w:p w14:paraId="7DD08A0D" w14:textId="6A6E2EE7" w:rsidR="004757AC" w:rsidRPr="00E16C22" w:rsidRDefault="004757AC" w:rsidP="006113E4">
      <w:pPr>
        <w:jc w:val="both"/>
        <w:rPr>
          <w:b/>
          <w:bCs/>
          <w:iCs/>
        </w:rPr>
      </w:pPr>
      <w:r w:rsidRPr="00E16C22">
        <w:rPr>
          <w:b/>
          <w:bCs/>
          <w:iCs/>
          <w:u w:val="single"/>
        </w:rPr>
        <w:t>Az ülés helye:</w:t>
      </w:r>
      <w:r w:rsidRPr="00E16C22">
        <w:rPr>
          <w:b/>
          <w:bCs/>
          <w:iCs/>
        </w:rPr>
        <w:t xml:space="preserve"> Polgármesteri Hivatal </w:t>
      </w:r>
      <w:r w:rsidR="003B1B75" w:rsidRPr="00E16C22">
        <w:rPr>
          <w:b/>
          <w:bCs/>
          <w:iCs/>
        </w:rPr>
        <w:t xml:space="preserve">emeleti </w:t>
      </w:r>
      <w:r w:rsidRPr="00E16C22">
        <w:rPr>
          <w:b/>
          <w:bCs/>
          <w:iCs/>
        </w:rPr>
        <w:t>tanácsterme</w:t>
      </w:r>
    </w:p>
    <w:p w14:paraId="214A56B7" w14:textId="77777777" w:rsidR="006113E4" w:rsidRPr="00E16C22" w:rsidRDefault="006113E4" w:rsidP="006113E4">
      <w:pPr>
        <w:jc w:val="both"/>
        <w:rPr>
          <w:b/>
          <w:bCs/>
          <w:iCs/>
          <w:u w:val="single"/>
        </w:rPr>
      </w:pPr>
    </w:p>
    <w:p w14:paraId="2EDBBE3C" w14:textId="44C05829" w:rsidR="004757AC" w:rsidRPr="00E16C22" w:rsidRDefault="004757AC" w:rsidP="006113E4">
      <w:pPr>
        <w:jc w:val="both"/>
        <w:rPr>
          <w:b/>
          <w:bCs/>
          <w:iCs/>
          <w:u w:val="single"/>
        </w:rPr>
      </w:pPr>
      <w:r w:rsidRPr="00E16C22">
        <w:rPr>
          <w:b/>
          <w:bCs/>
          <w:iCs/>
          <w:u w:val="single"/>
        </w:rPr>
        <w:t xml:space="preserve">Javasolt napirend: </w:t>
      </w:r>
    </w:p>
    <w:p w14:paraId="11FD539E" w14:textId="77777777" w:rsidR="00396302" w:rsidRPr="00E16C22" w:rsidRDefault="00396302" w:rsidP="006113E4">
      <w:pPr>
        <w:jc w:val="both"/>
        <w:rPr>
          <w:b/>
          <w:u w:val="single"/>
        </w:rPr>
      </w:pPr>
    </w:p>
    <w:p w14:paraId="50ECC8CC" w14:textId="46F407F0" w:rsidR="000D4D4E" w:rsidRDefault="00537A8D" w:rsidP="00284A5F">
      <w:pPr>
        <w:spacing w:after="60"/>
        <w:jc w:val="both"/>
        <w:rPr>
          <w:b/>
          <w:u w:val="single"/>
        </w:rPr>
      </w:pPr>
      <w:r w:rsidRPr="00E16C22">
        <w:rPr>
          <w:b/>
          <w:u w:val="single"/>
        </w:rPr>
        <w:t>Nyilvános ülésre:</w:t>
      </w:r>
    </w:p>
    <w:p w14:paraId="3A461620" w14:textId="77777777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1</w:t>
      </w:r>
      <w:r w:rsidRPr="00B42675">
        <w:rPr>
          <w:bCs/>
        </w:rPr>
        <w:t xml:space="preserve">.) </w:t>
      </w:r>
      <w:r w:rsidRPr="00B42675">
        <w:t>Az Önkormányzat 2025. évi költségvetési rendeletének 2. módosítása</w:t>
      </w:r>
      <w:r w:rsidRPr="00B42675">
        <w:rPr>
          <w:bCs/>
        </w:rPr>
        <w:t xml:space="preserve"> (138/2025.)</w:t>
      </w:r>
    </w:p>
    <w:p w14:paraId="74E9A4D4" w14:textId="77777777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2</w:t>
      </w:r>
      <w:r w:rsidRPr="00B42675">
        <w:rPr>
          <w:bCs/>
        </w:rPr>
        <w:t xml:space="preserve">.) </w:t>
      </w:r>
      <w:r w:rsidRPr="00B42675">
        <w:t>A</w:t>
      </w:r>
      <w:r w:rsidRPr="00B42675">
        <w:rPr>
          <w:bCs/>
        </w:rPr>
        <w:t xml:space="preserve"> Képviselő-testület Szervezeti és Működési Szabályzatáról</w:t>
      </w:r>
      <w:r w:rsidRPr="00B42675">
        <w:t xml:space="preserve"> szóló </w:t>
      </w:r>
      <w:r w:rsidRPr="00B42675">
        <w:rPr>
          <w:bCs/>
        </w:rPr>
        <w:t>10/2015.(IV.30.) önkormányzati rendeletének módosítása (133/2025.)</w:t>
      </w:r>
    </w:p>
    <w:p w14:paraId="413717E4" w14:textId="77777777" w:rsidR="00284A5F" w:rsidRPr="00B42675" w:rsidRDefault="00284A5F" w:rsidP="00284A5F">
      <w:pPr>
        <w:spacing w:after="60"/>
        <w:jc w:val="both"/>
        <w:rPr>
          <w:color w:val="000000"/>
        </w:rPr>
      </w:pPr>
      <w:r>
        <w:t>3</w:t>
      </w:r>
      <w:r w:rsidRPr="00B42675">
        <w:t>.) Az önkormányzati pénzeszközökből megvalósuló beruházásokra és felújításokra vonatkozó helyi szabályokról</w:t>
      </w:r>
      <w:r w:rsidRPr="00B42675">
        <w:rPr>
          <w:color w:val="000000"/>
        </w:rPr>
        <w:t xml:space="preserve"> szóló 6/2011.(IV.01.) számú önkormányzati rendelet módosítása (142/2025.)</w:t>
      </w:r>
    </w:p>
    <w:p w14:paraId="7C2ADD2F" w14:textId="3C5309D8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4</w:t>
      </w:r>
      <w:r w:rsidRPr="00B42675">
        <w:rPr>
          <w:bCs/>
        </w:rPr>
        <w:t>.) Jelentés a lejárt határidejű képviselő-testületi határozatok végrehajtásáról (130/2025.)</w:t>
      </w:r>
    </w:p>
    <w:p w14:paraId="6D8EEF25" w14:textId="1467BD75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5</w:t>
      </w:r>
      <w:r w:rsidRPr="00B42675">
        <w:rPr>
          <w:bCs/>
        </w:rPr>
        <w:t>.) 2026. évi adókoncepció (140/2025.)</w:t>
      </w:r>
    </w:p>
    <w:p w14:paraId="3394150A" w14:textId="137BA55F" w:rsidR="00284A5F" w:rsidRPr="001E27FC" w:rsidRDefault="00284A5F" w:rsidP="00284A5F">
      <w:pPr>
        <w:spacing w:after="60"/>
        <w:ind w:left="1134" w:hanging="1134"/>
        <w:jc w:val="both"/>
      </w:pPr>
      <w:r>
        <w:rPr>
          <w:szCs w:val="22"/>
        </w:rPr>
        <w:t>6</w:t>
      </w:r>
      <w:r w:rsidRPr="001E27FC">
        <w:rPr>
          <w:szCs w:val="22"/>
        </w:rPr>
        <w:t xml:space="preserve">.) </w:t>
      </w:r>
      <w:r w:rsidRPr="001E27FC">
        <w:t>Panelkuckó Napköziotthonos Óvodával kapcsolatos döntések (145/2025.)</w:t>
      </w:r>
    </w:p>
    <w:p w14:paraId="2A27BC06" w14:textId="07E740AD" w:rsidR="00284A5F" w:rsidRPr="00B42675" w:rsidRDefault="00284A5F" w:rsidP="00284A5F">
      <w:pPr>
        <w:spacing w:after="60"/>
        <w:jc w:val="both"/>
      </w:pPr>
      <w:r>
        <w:t>7</w:t>
      </w:r>
      <w:r w:rsidRPr="00B42675">
        <w:t xml:space="preserve">.) </w:t>
      </w:r>
      <w:r w:rsidRPr="00B42675">
        <w:rPr>
          <w:bCs/>
          <w:iCs/>
        </w:rPr>
        <w:t xml:space="preserve">Beszámoló a 2025. I. félévi szociális és gyermekvédelmi ellátásokról </w:t>
      </w:r>
      <w:r w:rsidRPr="00B42675">
        <w:t>(13</w:t>
      </w:r>
      <w:r w:rsidR="00365012">
        <w:t>4</w:t>
      </w:r>
      <w:r w:rsidRPr="00B42675">
        <w:t>/2025.)</w:t>
      </w:r>
    </w:p>
    <w:p w14:paraId="28DC17E9" w14:textId="14E5F347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8</w:t>
      </w:r>
      <w:r w:rsidRPr="00B42675">
        <w:rPr>
          <w:bCs/>
        </w:rPr>
        <w:t>.)</w:t>
      </w:r>
      <w:r w:rsidRPr="00B42675">
        <w:t xml:space="preserve"> Kötelező felvételt biztosító általános iskolák felvételi körzethatárának önkormányzati véleményezése (129/2025.)</w:t>
      </w:r>
    </w:p>
    <w:p w14:paraId="595A2609" w14:textId="44385B90" w:rsidR="00284A5F" w:rsidRPr="00B42675" w:rsidRDefault="00284A5F" w:rsidP="00284A5F">
      <w:pPr>
        <w:spacing w:after="60"/>
        <w:jc w:val="both"/>
      </w:pPr>
      <w:r>
        <w:rPr>
          <w:color w:val="000000"/>
        </w:rPr>
        <w:t>9</w:t>
      </w:r>
      <w:r w:rsidRPr="00B42675">
        <w:rPr>
          <w:color w:val="000000"/>
        </w:rPr>
        <w:t xml:space="preserve">.) </w:t>
      </w:r>
      <w:r w:rsidRPr="00B42675">
        <w:t>A Humán Bizottság beszámolója a hatáskörébe utalt támogatási pénzek felhasználásáról (143/2025.)</w:t>
      </w:r>
    </w:p>
    <w:p w14:paraId="1EF12F2F" w14:textId="241D69EB" w:rsidR="00284A5F" w:rsidRPr="001E27FC" w:rsidRDefault="00284A5F" w:rsidP="00284A5F">
      <w:pPr>
        <w:spacing w:after="60"/>
        <w:jc w:val="both"/>
        <w:rPr>
          <w:szCs w:val="22"/>
        </w:rPr>
      </w:pPr>
      <w:r>
        <w:rPr>
          <w:sz w:val="22"/>
          <w:szCs w:val="22"/>
        </w:rPr>
        <w:t>10</w:t>
      </w:r>
      <w:r w:rsidRPr="001E27FC">
        <w:rPr>
          <w:sz w:val="22"/>
          <w:szCs w:val="22"/>
        </w:rPr>
        <w:t xml:space="preserve">.) </w:t>
      </w:r>
      <w:proofErr w:type="spellStart"/>
      <w:r w:rsidRPr="001E27FC">
        <w:rPr>
          <w:szCs w:val="22"/>
        </w:rPr>
        <w:t>Bursa</w:t>
      </w:r>
      <w:proofErr w:type="spellEnd"/>
      <w:r w:rsidRPr="001E27FC">
        <w:rPr>
          <w:szCs w:val="22"/>
        </w:rPr>
        <w:t xml:space="preserve"> Hungarica Felsőoktatási Önkormányzati Ösztöndíjpályázat 2026. (144/2025.)</w:t>
      </w:r>
    </w:p>
    <w:p w14:paraId="78DBA2DA" w14:textId="043DC35B" w:rsidR="00650494" w:rsidRDefault="00284A5F" w:rsidP="00284A5F">
      <w:pPr>
        <w:spacing w:after="60"/>
        <w:jc w:val="both"/>
      </w:pPr>
      <w:r>
        <w:t>11</w:t>
      </w:r>
      <w:r w:rsidR="00B42675">
        <w:t xml:space="preserve">.) A Pétfürdői </w:t>
      </w:r>
      <w:r w:rsidR="00B42675">
        <w:rPr>
          <w:bCs/>
        </w:rPr>
        <w:t>Közösségi Ház és Könyvtár elnevezésének módosítása</w:t>
      </w:r>
    </w:p>
    <w:p w14:paraId="5B97C37D" w14:textId="433EBBB6" w:rsidR="006A0002" w:rsidRDefault="00284A5F" w:rsidP="00284A5F">
      <w:pPr>
        <w:spacing w:after="60"/>
        <w:jc w:val="both"/>
      </w:pPr>
      <w:r>
        <w:t>12</w:t>
      </w:r>
      <w:r w:rsidR="00D71881">
        <w:t xml:space="preserve">.) </w:t>
      </w:r>
      <w:proofErr w:type="spellStart"/>
      <w:r w:rsidR="00650494">
        <w:t>Csever</w:t>
      </w:r>
      <w:proofErr w:type="spellEnd"/>
      <w:r w:rsidR="00650494">
        <w:t xml:space="preserve"> Veder</w:t>
      </w:r>
      <w:r>
        <w:t xml:space="preserve"> Táncműhely</w:t>
      </w:r>
      <w:r w:rsidR="006A0002" w:rsidRPr="004D2BEB">
        <w:t xml:space="preserve"> kérelme</w:t>
      </w:r>
    </w:p>
    <w:p w14:paraId="2504D70A" w14:textId="77777777" w:rsidR="00284A5F" w:rsidRPr="00B42675" w:rsidRDefault="00284A5F" w:rsidP="00284A5F">
      <w:pPr>
        <w:spacing w:after="60"/>
        <w:jc w:val="both"/>
        <w:rPr>
          <w:b/>
          <w:bCs/>
          <w:u w:val="single"/>
        </w:rPr>
      </w:pPr>
      <w:r w:rsidRPr="00B42675">
        <w:rPr>
          <w:b/>
          <w:bCs/>
          <w:u w:val="single"/>
        </w:rPr>
        <w:t xml:space="preserve">Tájékoztatók: </w:t>
      </w:r>
    </w:p>
    <w:p w14:paraId="2AB164A8" w14:textId="5DF3E378" w:rsidR="00284A5F" w:rsidRPr="00B42675" w:rsidRDefault="00284A5F" w:rsidP="00284A5F">
      <w:pPr>
        <w:spacing w:after="60"/>
        <w:jc w:val="both"/>
        <w:rPr>
          <w:bCs/>
        </w:rPr>
      </w:pPr>
      <w:r>
        <w:rPr>
          <w:bCs/>
        </w:rPr>
        <w:t>1</w:t>
      </w:r>
      <w:r w:rsidRPr="00B42675">
        <w:rPr>
          <w:bCs/>
        </w:rPr>
        <w:t xml:space="preserve">.) </w:t>
      </w:r>
      <w:r>
        <w:rPr>
          <w:bCs/>
        </w:rPr>
        <w:t>Bizottsági tagok</w:t>
      </w:r>
      <w:r w:rsidRPr="00B42675">
        <w:rPr>
          <w:bCs/>
        </w:rPr>
        <w:t xml:space="preserve"> bejelentése</w:t>
      </w:r>
      <w:r>
        <w:rPr>
          <w:bCs/>
        </w:rPr>
        <w:t>i</w:t>
      </w:r>
    </w:p>
    <w:p w14:paraId="16C260A6" w14:textId="77777777" w:rsidR="006A0002" w:rsidRPr="00DA39FA" w:rsidRDefault="006A0002" w:rsidP="00284A5F">
      <w:pPr>
        <w:spacing w:after="60"/>
        <w:jc w:val="both"/>
        <w:rPr>
          <w:b/>
          <w:bCs/>
          <w:u w:val="single"/>
        </w:rPr>
      </w:pPr>
      <w:r w:rsidRPr="00DA39FA">
        <w:rPr>
          <w:b/>
          <w:bCs/>
          <w:u w:val="single"/>
        </w:rPr>
        <w:t xml:space="preserve">Zárt ülésre: </w:t>
      </w:r>
    </w:p>
    <w:p w14:paraId="5AFB8916" w14:textId="51832043" w:rsidR="00171074" w:rsidRDefault="006A0002" w:rsidP="00284A5F">
      <w:pPr>
        <w:spacing w:after="60"/>
        <w:jc w:val="both"/>
        <w:rPr>
          <w:bCs/>
        </w:rPr>
      </w:pPr>
      <w:r>
        <w:rPr>
          <w:bCs/>
        </w:rPr>
        <w:t>1</w:t>
      </w:r>
      <w:r w:rsidRPr="006376DC">
        <w:rPr>
          <w:bCs/>
        </w:rPr>
        <w:t xml:space="preserve">.) </w:t>
      </w:r>
      <w:r w:rsidR="00120634">
        <w:rPr>
          <w:bCs/>
        </w:rPr>
        <w:t>S</w:t>
      </w:r>
      <w:r w:rsidR="005D1465">
        <w:rPr>
          <w:bCs/>
        </w:rPr>
        <w:t xml:space="preserve">zociális támogatási kérelmek </w:t>
      </w:r>
      <w:r w:rsidR="00120634">
        <w:rPr>
          <w:bCs/>
        </w:rPr>
        <w:t>elbírálása</w:t>
      </w:r>
    </w:p>
    <w:p w14:paraId="65D5AD32" w14:textId="12FEB586" w:rsidR="00764CDF" w:rsidRDefault="00284A5F" w:rsidP="00284A5F">
      <w:pPr>
        <w:spacing w:after="60"/>
        <w:jc w:val="both"/>
        <w:rPr>
          <w:bCs/>
        </w:rPr>
      </w:pPr>
      <w:r>
        <w:rPr>
          <w:bCs/>
        </w:rPr>
        <w:t>2</w:t>
      </w:r>
      <w:r w:rsidR="00764CDF">
        <w:rPr>
          <w:bCs/>
        </w:rPr>
        <w:t xml:space="preserve">.) </w:t>
      </w:r>
      <w:r w:rsidR="00650494">
        <w:rPr>
          <w:bCs/>
        </w:rPr>
        <w:t>Tanulmányi ösztöndíjpályázatok elbírálása</w:t>
      </w:r>
    </w:p>
    <w:p w14:paraId="13415FFB" w14:textId="762D730B" w:rsidR="004757AC" w:rsidRPr="00E16C22" w:rsidRDefault="004757AC" w:rsidP="009A7763">
      <w:pPr>
        <w:spacing w:after="60"/>
        <w:jc w:val="both"/>
        <w:rPr>
          <w:b/>
          <w:lang w:eastAsia="en-US"/>
        </w:rPr>
      </w:pPr>
      <w:r w:rsidRPr="00E16C22">
        <w:rPr>
          <w:b/>
          <w:lang w:eastAsia="en-US"/>
        </w:rPr>
        <w:t>Megjelenésére feltétlenül számítok</w:t>
      </w:r>
      <w:r w:rsidR="00FB519E" w:rsidRPr="00E16C22">
        <w:rPr>
          <w:b/>
          <w:lang w:eastAsia="en-US"/>
        </w:rPr>
        <w:t>!</w:t>
      </w:r>
    </w:p>
    <w:p w14:paraId="41007899" w14:textId="77777777" w:rsidR="00030321" w:rsidRPr="00E16C22" w:rsidRDefault="00030321" w:rsidP="006113E4">
      <w:pPr>
        <w:jc w:val="both"/>
        <w:rPr>
          <w:b/>
          <w:bCs/>
          <w:iCs/>
        </w:rPr>
      </w:pPr>
    </w:p>
    <w:p w14:paraId="5850A39B" w14:textId="284ACDB8" w:rsidR="00406518" w:rsidRPr="00E16C22" w:rsidRDefault="00406518" w:rsidP="00406518">
      <w:pPr>
        <w:jc w:val="both"/>
        <w:rPr>
          <w:iCs/>
        </w:rPr>
      </w:pPr>
      <w:r w:rsidRPr="00E16C22">
        <w:rPr>
          <w:b/>
          <w:bCs/>
          <w:iCs/>
        </w:rPr>
        <w:t>P é t f ü r d ő</w:t>
      </w:r>
      <w:r w:rsidRPr="00E16C22">
        <w:rPr>
          <w:bCs/>
          <w:iCs/>
        </w:rPr>
        <w:t xml:space="preserve">, </w:t>
      </w:r>
      <w:r w:rsidRPr="00E16C22">
        <w:rPr>
          <w:iCs/>
        </w:rPr>
        <w:t xml:space="preserve">2025. </w:t>
      </w:r>
      <w:r w:rsidR="00650494">
        <w:rPr>
          <w:iCs/>
        </w:rPr>
        <w:t>szeptember</w:t>
      </w:r>
      <w:r w:rsidRPr="00E16C22">
        <w:rPr>
          <w:iCs/>
        </w:rPr>
        <w:t xml:space="preserve"> </w:t>
      </w:r>
      <w:r w:rsidR="00650494">
        <w:rPr>
          <w:iCs/>
        </w:rPr>
        <w:t>19</w:t>
      </w:r>
      <w:r w:rsidRPr="00E16C22">
        <w:rPr>
          <w:iCs/>
        </w:rPr>
        <w:t>.</w:t>
      </w:r>
      <w:r w:rsidRPr="00E16C22">
        <w:rPr>
          <w:b/>
          <w:bCs/>
          <w:iCs/>
        </w:rPr>
        <w:t xml:space="preserve"> </w:t>
      </w:r>
      <w:r w:rsidRPr="00E16C22">
        <w:rPr>
          <w:iCs/>
        </w:rPr>
        <w:tab/>
      </w:r>
    </w:p>
    <w:p w14:paraId="7DD7C7E8" w14:textId="77777777" w:rsidR="00CB7401" w:rsidRPr="00E16C22" w:rsidRDefault="00CB7401" w:rsidP="00B70FD7">
      <w:pPr>
        <w:jc w:val="both"/>
        <w:rPr>
          <w:iCs/>
        </w:rPr>
      </w:pPr>
    </w:p>
    <w:p w14:paraId="297B0D64" w14:textId="25FFAEFC" w:rsidR="009F18CF" w:rsidRPr="00E16C22" w:rsidRDefault="009637C7" w:rsidP="00B01D62">
      <w:pPr>
        <w:ind w:left="4956" w:firstLine="708"/>
        <w:jc w:val="both"/>
        <w:rPr>
          <w:b/>
          <w:bCs/>
          <w:iCs/>
        </w:rPr>
      </w:pPr>
      <w:r w:rsidRPr="00E16C22">
        <w:rPr>
          <w:b/>
          <w:bCs/>
          <w:iCs/>
        </w:rPr>
        <w:t xml:space="preserve">Nagyné Szigeti Mária </w:t>
      </w:r>
      <w:proofErr w:type="spellStart"/>
      <w:r w:rsidR="00D71881">
        <w:rPr>
          <w:b/>
          <w:bCs/>
          <w:iCs/>
        </w:rPr>
        <w:t>sk</w:t>
      </w:r>
      <w:proofErr w:type="spellEnd"/>
      <w:r w:rsidR="00D71881">
        <w:rPr>
          <w:b/>
          <w:bCs/>
          <w:iCs/>
        </w:rPr>
        <w:t>.</w:t>
      </w:r>
    </w:p>
    <w:p w14:paraId="70BD9143" w14:textId="60FF30A3" w:rsidR="009F18CF" w:rsidRPr="00E16C22" w:rsidRDefault="009F18CF" w:rsidP="009F18CF">
      <w:pPr>
        <w:tabs>
          <w:tab w:val="center" w:pos="6804"/>
        </w:tabs>
        <w:jc w:val="both"/>
        <w:rPr>
          <w:iCs/>
        </w:rPr>
      </w:pPr>
      <w:r w:rsidRPr="00E16C22">
        <w:rPr>
          <w:iCs/>
        </w:rPr>
        <w:tab/>
        <w:t>bizottsági elnök</w:t>
      </w:r>
    </w:p>
    <w:p w14:paraId="285234EF" w14:textId="77777777" w:rsidR="00CB7401" w:rsidRDefault="00CB7401" w:rsidP="006113E4">
      <w:pPr>
        <w:rPr>
          <w:iCs/>
        </w:rPr>
      </w:pPr>
    </w:p>
    <w:p w14:paraId="3EB266CC" w14:textId="77777777" w:rsidR="00D71881" w:rsidRPr="00E16C22" w:rsidRDefault="00D71881" w:rsidP="00D71881">
      <w:pPr>
        <w:rPr>
          <w:iCs/>
        </w:rPr>
      </w:pPr>
      <w:r w:rsidRPr="00E16C22">
        <w:rPr>
          <w:iCs/>
        </w:rPr>
        <w:t>A kiadmány hiteléül: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7528"/>
      </w:tblGrid>
      <w:tr w:rsidR="004757AC" w:rsidRPr="00E16C22" w14:paraId="69AA62F6" w14:textId="77777777" w:rsidTr="0076430D">
        <w:tc>
          <w:tcPr>
            <w:tcW w:w="1544" w:type="dxa"/>
            <w:tcBorders>
              <w:bottom w:val="single" w:sz="4" w:space="0" w:color="auto"/>
            </w:tcBorders>
          </w:tcPr>
          <w:p w14:paraId="57FE3752" w14:textId="183BE827" w:rsidR="004757AC" w:rsidRPr="00E16C22" w:rsidRDefault="009F18CF" w:rsidP="006113E4">
            <w:pPr>
              <w:rPr>
                <w:i/>
                <w:color w:val="130BB5"/>
              </w:rPr>
            </w:pPr>
            <w:r w:rsidRPr="00E16C22">
              <w:rPr>
                <w:iCs/>
              </w:rPr>
              <w:br w:type="page"/>
            </w:r>
            <w:bookmarkEnd w:id="0"/>
            <w:r w:rsidR="004757AC" w:rsidRPr="00E16C22">
              <w:rPr>
                <w:i/>
                <w:noProof/>
              </w:rPr>
              <w:drawing>
                <wp:inline distT="0" distB="0" distL="0" distR="0" wp14:anchorId="7B77E670" wp14:editId="41D06341">
                  <wp:extent cx="792480" cy="9525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4E9D394D" w14:textId="77777777" w:rsidR="004757AC" w:rsidRPr="00E16C22" w:rsidRDefault="004757AC" w:rsidP="0061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E16C22">
              <w:rPr>
                <w:b/>
                <w:i/>
              </w:rPr>
              <w:t xml:space="preserve">                           </w:t>
            </w:r>
          </w:p>
          <w:p w14:paraId="00AC2A20" w14:textId="42A497A5" w:rsidR="004757AC" w:rsidRPr="00E16C22" w:rsidRDefault="004757AC" w:rsidP="0061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</w:rPr>
            </w:pPr>
            <w:r w:rsidRPr="00E16C22">
              <w:rPr>
                <w:b/>
                <w:i/>
              </w:rPr>
              <w:t xml:space="preserve">           </w:t>
            </w:r>
            <w:r w:rsidR="00556815" w:rsidRPr="00E16C22">
              <w:rPr>
                <w:b/>
                <w:i/>
              </w:rPr>
              <w:t>Pénzügyi és</w:t>
            </w:r>
            <w:r w:rsidRPr="00E16C22">
              <w:rPr>
                <w:b/>
                <w:i/>
              </w:rPr>
              <w:t xml:space="preserve"> </w:t>
            </w:r>
            <w:r w:rsidRPr="00E16C22">
              <w:rPr>
                <w:b/>
                <w:bCs/>
                <w:i/>
                <w:iCs/>
              </w:rPr>
              <w:t>Településfejlesztési</w:t>
            </w:r>
            <w:r w:rsidRPr="00E16C22">
              <w:rPr>
                <w:b/>
                <w:bCs/>
                <w:iCs/>
              </w:rPr>
              <w:t xml:space="preserve"> </w:t>
            </w:r>
            <w:r w:rsidRPr="00E16C22">
              <w:rPr>
                <w:b/>
                <w:bCs/>
                <w:i/>
                <w:iCs/>
              </w:rPr>
              <w:t>Bizottság</w:t>
            </w:r>
          </w:p>
          <w:p w14:paraId="67D8B75C" w14:textId="23C491A3" w:rsidR="004757AC" w:rsidRPr="00E16C22" w:rsidRDefault="004757AC" w:rsidP="006113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E16C22">
              <w:rPr>
                <w:i/>
                <w:iCs/>
              </w:rPr>
              <w:t xml:space="preserve">           </w:t>
            </w:r>
            <w:proofErr w:type="gramStart"/>
            <w:r w:rsidRPr="00E16C22">
              <w:rPr>
                <w:i/>
                <w:iCs/>
              </w:rPr>
              <w:t xml:space="preserve">8105  Pétfürdő,  </w:t>
            </w:r>
            <w:proofErr w:type="spellStart"/>
            <w:r w:rsidRPr="00E16C22">
              <w:rPr>
                <w:i/>
                <w:iCs/>
              </w:rPr>
              <w:t>Berhidai</w:t>
            </w:r>
            <w:proofErr w:type="spellEnd"/>
            <w:proofErr w:type="gramEnd"/>
            <w:r w:rsidRPr="00E16C22">
              <w:rPr>
                <w:i/>
                <w:iCs/>
              </w:rPr>
              <w:t xml:space="preserve">  </w:t>
            </w:r>
            <w:proofErr w:type="gramStart"/>
            <w:r w:rsidRPr="00E16C22">
              <w:rPr>
                <w:i/>
                <w:iCs/>
              </w:rPr>
              <w:t>út  6</w:t>
            </w:r>
            <w:proofErr w:type="gramEnd"/>
            <w:r w:rsidRPr="00E16C22">
              <w:rPr>
                <w:i/>
                <w:iCs/>
              </w:rPr>
              <w:t>/C.   Pf.: 452.</w:t>
            </w:r>
          </w:p>
          <w:p w14:paraId="7FFF24ED" w14:textId="77777777" w:rsidR="004757AC" w:rsidRPr="00E16C22" w:rsidRDefault="004757AC" w:rsidP="006113E4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E16C22">
              <w:rPr>
                <w:i/>
                <w:iCs/>
              </w:rPr>
              <w:t xml:space="preserve">                         Tel.: 06 (88) 588-920   </w:t>
            </w:r>
          </w:p>
          <w:p w14:paraId="7A38A1F6" w14:textId="77777777" w:rsidR="004757AC" w:rsidRPr="00E16C22" w:rsidRDefault="004757AC" w:rsidP="006113E4">
            <w:pPr>
              <w:rPr>
                <w:color w:val="130BB5"/>
              </w:rPr>
            </w:pPr>
            <w:r w:rsidRPr="00E16C22">
              <w:rPr>
                <w:i/>
                <w:iCs/>
                <w:color w:val="0000FF"/>
              </w:rPr>
              <w:t xml:space="preserve">               </w:t>
            </w:r>
            <w:r w:rsidRPr="00E16C22">
              <w:rPr>
                <w:i/>
                <w:iCs/>
                <w:color w:val="0000FF"/>
                <w:u w:val="single"/>
              </w:rPr>
              <w:t xml:space="preserve">E-mail: </w:t>
            </w:r>
            <w:hyperlink r:id="rId10" w:history="1">
              <w:r w:rsidRPr="00E16C22">
                <w:rPr>
                  <w:rStyle w:val="Hiperhivatkozs"/>
                  <w:i/>
                  <w:iCs/>
                </w:rPr>
                <w:t>onkormanyzat@petfurdo.hu</w:t>
              </w:r>
            </w:hyperlink>
          </w:p>
        </w:tc>
      </w:tr>
    </w:tbl>
    <w:p w14:paraId="237A0907" w14:textId="77777777" w:rsidR="00396302" w:rsidRPr="00E16C22" w:rsidRDefault="00396302" w:rsidP="006113E4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2"/>
        <w:rPr>
          <w:b/>
          <w:bCs/>
          <w:iCs/>
          <w:kern w:val="28"/>
        </w:rPr>
      </w:pPr>
    </w:p>
    <w:p w14:paraId="3D32A722" w14:textId="77777777" w:rsidR="004757AC" w:rsidRPr="00E16C22" w:rsidRDefault="004757AC" w:rsidP="006113E4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2"/>
        <w:rPr>
          <w:b/>
          <w:bCs/>
          <w:iCs/>
          <w:kern w:val="28"/>
        </w:rPr>
      </w:pPr>
      <w:proofErr w:type="gramStart"/>
      <w:r w:rsidRPr="00E16C22">
        <w:rPr>
          <w:b/>
          <w:bCs/>
          <w:iCs/>
          <w:kern w:val="28"/>
        </w:rPr>
        <w:t>M  E</w:t>
      </w:r>
      <w:proofErr w:type="gramEnd"/>
      <w:r w:rsidRPr="00E16C22">
        <w:rPr>
          <w:b/>
          <w:bCs/>
          <w:iCs/>
          <w:kern w:val="28"/>
        </w:rPr>
        <w:t xml:space="preserve">  </w:t>
      </w:r>
      <w:proofErr w:type="gramStart"/>
      <w:r w:rsidRPr="00E16C22">
        <w:rPr>
          <w:b/>
          <w:bCs/>
          <w:iCs/>
          <w:kern w:val="28"/>
        </w:rPr>
        <w:t>G  H</w:t>
      </w:r>
      <w:proofErr w:type="gramEnd"/>
      <w:r w:rsidRPr="00E16C22">
        <w:rPr>
          <w:b/>
          <w:bCs/>
          <w:iCs/>
          <w:kern w:val="28"/>
        </w:rPr>
        <w:t xml:space="preserve">  </w:t>
      </w:r>
      <w:proofErr w:type="gramStart"/>
      <w:r w:rsidRPr="00E16C22">
        <w:rPr>
          <w:b/>
          <w:bCs/>
          <w:iCs/>
          <w:kern w:val="28"/>
        </w:rPr>
        <w:t>Í  V</w:t>
      </w:r>
      <w:proofErr w:type="gramEnd"/>
      <w:r w:rsidRPr="00E16C22">
        <w:rPr>
          <w:b/>
          <w:bCs/>
          <w:iCs/>
          <w:kern w:val="28"/>
        </w:rPr>
        <w:t xml:space="preserve">  Ó</w:t>
      </w:r>
    </w:p>
    <w:p w14:paraId="23E5A3C9" w14:textId="77777777" w:rsidR="00396302" w:rsidRPr="00E16C22" w:rsidRDefault="00396302" w:rsidP="006113E4"/>
    <w:p w14:paraId="23C3876D" w14:textId="4A7ED936" w:rsidR="004757AC" w:rsidRPr="00E16C22" w:rsidRDefault="004757AC" w:rsidP="006113E4">
      <w:pPr>
        <w:jc w:val="both"/>
        <w:rPr>
          <w:iCs/>
        </w:rPr>
      </w:pPr>
      <w:r w:rsidRPr="00E16C22">
        <w:rPr>
          <w:iCs/>
        </w:rPr>
        <w:t xml:space="preserve">Értesítem Önt, hogy Pétfürdő Nagyközség </w:t>
      </w:r>
      <w:r w:rsidR="00556815" w:rsidRPr="00E16C22">
        <w:rPr>
          <w:iCs/>
        </w:rPr>
        <w:t xml:space="preserve">Pénzügyi és </w:t>
      </w:r>
      <w:r w:rsidRPr="00E16C22">
        <w:rPr>
          <w:iCs/>
        </w:rPr>
        <w:t>Településfejlesztési Bizottságát ülésre összehívom, melyre tisztelettel meghívom.</w:t>
      </w:r>
    </w:p>
    <w:p w14:paraId="7C1CC031" w14:textId="77777777" w:rsidR="00D71881" w:rsidRPr="00E16C22" w:rsidRDefault="00D71881" w:rsidP="006113E4">
      <w:pPr>
        <w:jc w:val="both"/>
        <w:rPr>
          <w:b/>
          <w:bCs/>
          <w:iCs/>
          <w:u w:val="single"/>
        </w:rPr>
      </w:pPr>
    </w:p>
    <w:p w14:paraId="13CD10ED" w14:textId="2994075F" w:rsidR="004757AC" w:rsidRPr="00E16C22" w:rsidRDefault="004757AC" w:rsidP="006113E4">
      <w:pPr>
        <w:jc w:val="both"/>
        <w:rPr>
          <w:b/>
        </w:rPr>
      </w:pPr>
      <w:r w:rsidRPr="00E16C22">
        <w:rPr>
          <w:b/>
          <w:bCs/>
          <w:iCs/>
          <w:u w:val="single"/>
        </w:rPr>
        <w:t>Az ülés ideje:</w:t>
      </w:r>
      <w:r w:rsidRPr="00E16C22">
        <w:rPr>
          <w:iCs/>
        </w:rPr>
        <w:t xml:space="preserve"> </w:t>
      </w:r>
      <w:r w:rsidR="000D4D4E" w:rsidRPr="00E16C22">
        <w:rPr>
          <w:b/>
        </w:rPr>
        <w:t>2025</w:t>
      </w:r>
      <w:r w:rsidRPr="00E16C22">
        <w:rPr>
          <w:b/>
        </w:rPr>
        <w:t xml:space="preserve">. </w:t>
      </w:r>
      <w:r w:rsidR="00650494">
        <w:rPr>
          <w:b/>
        </w:rPr>
        <w:t>szeptember</w:t>
      </w:r>
      <w:r w:rsidRPr="00E16C22">
        <w:rPr>
          <w:b/>
        </w:rPr>
        <w:t xml:space="preserve"> </w:t>
      </w:r>
      <w:r w:rsidR="00650494">
        <w:rPr>
          <w:b/>
        </w:rPr>
        <w:t>23</w:t>
      </w:r>
      <w:r w:rsidR="006113E4" w:rsidRPr="00E16C22">
        <w:rPr>
          <w:b/>
        </w:rPr>
        <w:t>.</w:t>
      </w:r>
      <w:r w:rsidRPr="00E16C22">
        <w:t xml:space="preserve"> </w:t>
      </w:r>
      <w:r w:rsidRPr="00E16C22">
        <w:rPr>
          <w:b/>
          <w:bCs/>
          <w:iCs/>
        </w:rPr>
        <w:t>(kedd) 17.00 órakor</w:t>
      </w:r>
    </w:p>
    <w:p w14:paraId="086278E2" w14:textId="42A9508D" w:rsidR="004757AC" w:rsidRPr="00E16C22" w:rsidRDefault="004757AC" w:rsidP="006113E4">
      <w:pPr>
        <w:jc w:val="both"/>
        <w:rPr>
          <w:b/>
          <w:bCs/>
          <w:iCs/>
        </w:rPr>
      </w:pPr>
      <w:r w:rsidRPr="00E16C22">
        <w:rPr>
          <w:b/>
          <w:bCs/>
          <w:iCs/>
          <w:u w:val="single"/>
        </w:rPr>
        <w:t>Az ülés helye:</w:t>
      </w:r>
      <w:r w:rsidRPr="00E16C22">
        <w:rPr>
          <w:b/>
          <w:bCs/>
          <w:iCs/>
        </w:rPr>
        <w:t xml:space="preserve"> Polgármesteri Hivatal emeleti tanácsterme</w:t>
      </w:r>
    </w:p>
    <w:p w14:paraId="406E7B4D" w14:textId="77777777" w:rsidR="00D71881" w:rsidRPr="00E16C22" w:rsidRDefault="00D71881" w:rsidP="006113E4">
      <w:pPr>
        <w:jc w:val="both"/>
        <w:rPr>
          <w:b/>
          <w:bCs/>
          <w:iCs/>
        </w:rPr>
      </w:pPr>
    </w:p>
    <w:p w14:paraId="6E8DA22A" w14:textId="50D6CBED" w:rsidR="0084599D" w:rsidRDefault="004757AC" w:rsidP="00335401">
      <w:pPr>
        <w:spacing w:after="60"/>
        <w:jc w:val="both"/>
        <w:rPr>
          <w:b/>
          <w:bCs/>
          <w:iCs/>
          <w:u w:val="single"/>
        </w:rPr>
      </w:pPr>
      <w:r w:rsidRPr="00E16C22">
        <w:rPr>
          <w:b/>
          <w:bCs/>
          <w:iCs/>
          <w:u w:val="single"/>
        </w:rPr>
        <w:t xml:space="preserve">Javasolt napirend: </w:t>
      </w:r>
    </w:p>
    <w:p w14:paraId="5FFE5A8F" w14:textId="61CC42D2" w:rsidR="00537385" w:rsidRPr="00E16C22" w:rsidRDefault="00376D01" w:rsidP="00335401">
      <w:pPr>
        <w:spacing w:after="60"/>
        <w:jc w:val="both"/>
        <w:rPr>
          <w:bCs/>
        </w:rPr>
      </w:pPr>
      <w:r w:rsidRPr="00E16C22">
        <w:rPr>
          <w:b/>
          <w:bCs/>
          <w:iCs/>
          <w:u w:val="single"/>
        </w:rPr>
        <w:t>Nyilvános ülésre:</w:t>
      </w:r>
    </w:p>
    <w:p w14:paraId="09C9CE08" w14:textId="77777777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1</w:t>
      </w:r>
      <w:r w:rsidRPr="00B42675">
        <w:rPr>
          <w:bCs/>
        </w:rPr>
        <w:t xml:space="preserve">.) </w:t>
      </w:r>
      <w:r w:rsidRPr="00B42675">
        <w:t>Az Önkormányzat 2025. évi költségvetési rendeletének 2. módosítása</w:t>
      </w:r>
      <w:r w:rsidRPr="00B42675">
        <w:rPr>
          <w:bCs/>
        </w:rPr>
        <w:t xml:space="preserve"> (138/2025.)</w:t>
      </w:r>
    </w:p>
    <w:p w14:paraId="60EB49B5" w14:textId="77777777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2</w:t>
      </w:r>
      <w:r w:rsidRPr="00B42675">
        <w:rPr>
          <w:bCs/>
        </w:rPr>
        <w:t xml:space="preserve">.) </w:t>
      </w:r>
      <w:r w:rsidRPr="00B42675">
        <w:t>A</w:t>
      </w:r>
      <w:r w:rsidRPr="00B42675">
        <w:rPr>
          <w:bCs/>
        </w:rPr>
        <w:t xml:space="preserve"> Képviselő-testület Szervezeti és Működési Szabályzatáról</w:t>
      </w:r>
      <w:r w:rsidRPr="00B42675">
        <w:t xml:space="preserve"> szóló </w:t>
      </w:r>
      <w:r w:rsidRPr="00B42675">
        <w:rPr>
          <w:bCs/>
        </w:rPr>
        <w:t>10/2015.(IV.30.) önkormányzati rendeletének módosítása (133/2025.)</w:t>
      </w:r>
    </w:p>
    <w:p w14:paraId="2ED2A147" w14:textId="77777777" w:rsidR="00284A5F" w:rsidRPr="00B42675" w:rsidRDefault="00284A5F" w:rsidP="00335401">
      <w:pPr>
        <w:spacing w:after="60"/>
        <w:jc w:val="both"/>
        <w:rPr>
          <w:color w:val="000000"/>
        </w:rPr>
      </w:pPr>
      <w:r>
        <w:t>3</w:t>
      </w:r>
      <w:r w:rsidRPr="00B42675">
        <w:t>.) Az önkormányzati pénzeszközökből megvalósuló beruházásokra és felújításokra vonatkozó helyi szabályokról</w:t>
      </w:r>
      <w:r w:rsidRPr="00B42675">
        <w:rPr>
          <w:color w:val="000000"/>
        </w:rPr>
        <w:t xml:space="preserve"> szóló 6/2011.(IV.01.) számú önkormányzati rendelet módosítása (142/2025.)</w:t>
      </w:r>
    </w:p>
    <w:p w14:paraId="6CBDA14C" w14:textId="4DB556A7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4</w:t>
      </w:r>
      <w:r w:rsidRPr="00B42675">
        <w:rPr>
          <w:bCs/>
        </w:rPr>
        <w:t>.) Jelentés a lejárt határidejű képviselő-testületi határozatok végrehajtásáról (130/2025.)</w:t>
      </w:r>
    </w:p>
    <w:p w14:paraId="0DD4276B" w14:textId="24D334F8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5</w:t>
      </w:r>
      <w:r w:rsidRPr="00B42675">
        <w:rPr>
          <w:bCs/>
        </w:rPr>
        <w:t>.) 2026. évi adókoncepció (140/2025.)</w:t>
      </w:r>
    </w:p>
    <w:p w14:paraId="4F54218B" w14:textId="0A5660E6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6</w:t>
      </w:r>
      <w:r w:rsidRPr="00B42675">
        <w:rPr>
          <w:bCs/>
        </w:rPr>
        <w:t xml:space="preserve">.) </w:t>
      </w:r>
      <w:r w:rsidRPr="00B42675">
        <w:t xml:space="preserve">Beszámoló a </w:t>
      </w:r>
      <w:r w:rsidRPr="00B42675">
        <w:rPr>
          <w:bCs/>
        </w:rPr>
        <w:t>Pétkomm Kft. 2025. év I-VII. havi gazdálkodásáról és tevékenységéről (139/2025.)</w:t>
      </w:r>
    </w:p>
    <w:p w14:paraId="7D6093B5" w14:textId="7ED97CDA" w:rsidR="00284A5F" w:rsidRPr="00B42675" w:rsidRDefault="00284A5F" w:rsidP="00335401">
      <w:pPr>
        <w:spacing w:after="60"/>
        <w:jc w:val="both"/>
      </w:pPr>
      <w:r>
        <w:t>7</w:t>
      </w:r>
      <w:r w:rsidRPr="00B42675">
        <w:t>.) Téli útüzemeltetés (131/2025.)</w:t>
      </w:r>
    </w:p>
    <w:p w14:paraId="131382FB" w14:textId="0A4C275E" w:rsidR="00284A5F" w:rsidRPr="001E27FC" w:rsidRDefault="00284A5F" w:rsidP="00335401">
      <w:pPr>
        <w:spacing w:after="60"/>
        <w:ind w:left="1134" w:hanging="1134"/>
        <w:jc w:val="both"/>
      </w:pPr>
      <w:r>
        <w:t>8</w:t>
      </w:r>
      <w:r w:rsidRPr="001E27FC">
        <w:t>.) Gondozási Központ igazgatójának kérelme (146/2025.)</w:t>
      </w:r>
    </w:p>
    <w:p w14:paraId="74121368" w14:textId="67CB3E86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9</w:t>
      </w:r>
      <w:r w:rsidRPr="00B42675">
        <w:rPr>
          <w:bCs/>
        </w:rPr>
        <w:t>.)</w:t>
      </w:r>
      <w:r w:rsidRPr="00B42675">
        <w:t xml:space="preserve"> </w:t>
      </w:r>
      <w:r w:rsidRPr="00B42675">
        <w:rPr>
          <w:bCs/>
        </w:rPr>
        <w:t>Közösségi Ház és Könyvtár főbejárati burkolatának esetleges javítása vagy cseréje</w:t>
      </w:r>
      <w:r w:rsidRPr="00B42675">
        <w:t xml:space="preserve"> (135/2025.)</w:t>
      </w:r>
    </w:p>
    <w:p w14:paraId="55EB4F55" w14:textId="0AC7E817" w:rsidR="00284A5F" w:rsidRPr="00B42675" w:rsidRDefault="00284A5F" w:rsidP="00335401">
      <w:pPr>
        <w:spacing w:after="60"/>
        <w:jc w:val="both"/>
      </w:pPr>
      <w:r>
        <w:t>10</w:t>
      </w:r>
      <w:r w:rsidRPr="00B42675">
        <w:t xml:space="preserve">.) </w:t>
      </w:r>
      <w:r w:rsidRPr="00B42675">
        <w:rPr>
          <w:bCs/>
          <w:iCs/>
        </w:rPr>
        <w:t xml:space="preserve">Beszámoló a 2025. I. félévi szociális és gyermekvédelmi ellátásokról </w:t>
      </w:r>
      <w:r w:rsidRPr="00B42675">
        <w:t>(13</w:t>
      </w:r>
      <w:r w:rsidR="00365012">
        <w:t>4</w:t>
      </w:r>
      <w:r w:rsidRPr="00B42675">
        <w:t>/2025.)</w:t>
      </w:r>
    </w:p>
    <w:p w14:paraId="222BD72F" w14:textId="6ECF84B1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11</w:t>
      </w:r>
      <w:r w:rsidRPr="00B42675">
        <w:rPr>
          <w:bCs/>
        </w:rPr>
        <w:t>.) Fogorvos kérelme (136/2025.)</w:t>
      </w:r>
    </w:p>
    <w:p w14:paraId="002C3547" w14:textId="0372AA46" w:rsidR="00284A5F" w:rsidRPr="00B42675" w:rsidRDefault="00284A5F" w:rsidP="00335401">
      <w:pPr>
        <w:spacing w:after="60"/>
        <w:jc w:val="both"/>
      </w:pPr>
      <w:r>
        <w:rPr>
          <w:color w:val="000000"/>
        </w:rPr>
        <w:t>12</w:t>
      </w:r>
      <w:r w:rsidRPr="00B42675">
        <w:rPr>
          <w:color w:val="000000"/>
        </w:rPr>
        <w:t xml:space="preserve">.) </w:t>
      </w:r>
      <w:r w:rsidRPr="00B42675">
        <w:t>A Humán Bizottság beszámolója a hatáskörébe utalt támogatási pénzek felhasználásáról (143/2025.)</w:t>
      </w:r>
    </w:p>
    <w:p w14:paraId="38CE5233" w14:textId="18AF8427" w:rsidR="00284A5F" w:rsidRPr="001E27FC" w:rsidRDefault="00284A5F" w:rsidP="00335401">
      <w:pPr>
        <w:spacing w:after="60"/>
        <w:jc w:val="both"/>
        <w:rPr>
          <w:szCs w:val="22"/>
        </w:rPr>
      </w:pPr>
      <w:r>
        <w:rPr>
          <w:sz w:val="22"/>
          <w:szCs w:val="22"/>
        </w:rPr>
        <w:t>13</w:t>
      </w:r>
      <w:r w:rsidRPr="001E27FC">
        <w:rPr>
          <w:sz w:val="22"/>
          <w:szCs w:val="22"/>
        </w:rPr>
        <w:t xml:space="preserve">.) </w:t>
      </w:r>
      <w:proofErr w:type="spellStart"/>
      <w:r w:rsidRPr="001E27FC">
        <w:rPr>
          <w:szCs w:val="22"/>
        </w:rPr>
        <w:t>Bursa</w:t>
      </w:r>
      <w:proofErr w:type="spellEnd"/>
      <w:r w:rsidRPr="001E27FC">
        <w:rPr>
          <w:szCs w:val="22"/>
        </w:rPr>
        <w:t xml:space="preserve"> Hungarica Felsőoktatási Önkormányzati Ösztöndíjpályázat 2026. (144/2025.)</w:t>
      </w:r>
    </w:p>
    <w:p w14:paraId="278CEBFF" w14:textId="77777777" w:rsidR="00284A5F" w:rsidRPr="00B42675" w:rsidRDefault="00284A5F" w:rsidP="00335401">
      <w:pPr>
        <w:spacing w:after="60"/>
        <w:jc w:val="both"/>
        <w:rPr>
          <w:b/>
          <w:bCs/>
          <w:u w:val="single"/>
        </w:rPr>
      </w:pPr>
      <w:r w:rsidRPr="00B42675">
        <w:rPr>
          <w:b/>
          <w:bCs/>
          <w:u w:val="single"/>
        </w:rPr>
        <w:t xml:space="preserve">Tájékoztatók: </w:t>
      </w:r>
    </w:p>
    <w:p w14:paraId="7B13054D" w14:textId="77777777" w:rsidR="00284A5F" w:rsidRPr="00B42675" w:rsidRDefault="00284A5F" w:rsidP="00335401">
      <w:pPr>
        <w:spacing w:after="60"/>
        <w:ind w:left="993" w:hanging="993"/>
        <w:jc w:val="both"/>
      </w:pPr>
      <w:r w:rsidRPr="00B42675">
        <w:t xml:space="preserve">1.) Utasvárón történő plakát és reklám kihelyezés </w:t>
      </w:r>
      <w:r w:rsidRPr="00B42675">
        <w:rPr>
          <w:iCs/>
        </w:rPr>
        <w:t>(137/2025.)</w:t>
      </w:r>
    </w:p>
    <w:p w14:paraId="0027D2F1" w14:textId="0158571B" w:rsidR="00284A5F" w:rsidRPr="00B42675" w:rsidRDefault="00284A5F" w:rsidP="00335401">
      <w:pPr>
        <w:spacing w:after="60"/>
        <w:jc w:val="both"/>
        <w:rPr>
          <w:bCs/>
        </w:rPr>
      </w:pPr>
      <w:r>
        <w:rPr>
          <w:bCs/>
        </w:rPr>
        <w:t>2</w:t>
      </w:r>
      <w:r w:rsidRPr="00B42675">
        <w:rPr>
          <w:bCs/>
        </w:rPr>
        <w:t xml:space="preserve">.) </w:t>
      </w:r>
      <w:r>
        <w:rPr>
          <w:bCs/>
        </w:rPr>
        <w:t>Bizottsági tagok</w:t>
      </w:r>
      <w:r w:rsidRPr="00B42675">
        <w:rPr>
          <w:bCs/>
        </w:rPr>
        <w:t xml:space="preserve"> bejelentése</w:t>
      </w:r>
      <w:r>
        <w:rPr>
          <w:bCs/>
        </w:rPr>
        <w:t>i</w:t>
      </w:r>
    </w:p>
    <w:p w14:paraId="404337ED" w14:textId="77777777" w:rsidR="00284A5F" w:rsidRPr="001E27FC" w:rsidRDefault="00284A5F" w:rsidP="00284A5F">
      <w:pPr>
        <w:ind w:left="1134" w:hanging="1134"/>
        <w:jc w:val="both"/>
      </w:pPr>
    </w:p>
    <w:p w14:paraId="61F44AFE" w14:textId="7BFE6149" w:rsidR="00F2651F" w:rsidRPr="00E16C22" w:rsidRDefault="00F2651F" w:rsidP="006113E4">
      <w:pPr>
        <w:jc w:val="both"/>
        <w:rPr>
          <w:b/>
          <w:bCs/>
        </w:rPr>
      </w:pPr>
      <w:r w:rsidRPr="00E16C22">
        <w:rPr>
          <w:b/>
          <w:bCs/>
        </w:rPr>
        <w:t>Megjelenésére feltétlenül számítok!</w:t>
      </w:r>
    </w:p>
    <w:p w14:paraId="16408D43" w14:textId="77777777" w:rsidR="002C686F" w:rsidRDefault="002C686F" w:rsidP="0083457B">
      <w:pPr>
        <w:jc w:val="both"/>
        <w:rPr>
          <w:b/>
          <w:bCs/>
          <w:iCs/>
        </w:rPr>
      </w:pPr>
    </w:p>
    <w:p w14:paraId="28A149A7" w14:textId="70FB55BB" w:rsidR="00406518" w:rsidRPr="00E16C22" w:rsidRDefault="00406518" w:rsidP="00406518">
      <w:pPr>
        <w:jc w:val="both"/>
        <w:rPr>
          <w:iCs/>
        </w:rPr>
      </w:pPr>
      <w:r w:rsidRPr="00E16C22">
        <w:rPr>
          <w:b/>
          <w:bCs/>
          <w:iCs/>
        </w:rPr>
        <w:t>P é t f ü r d ő</w:t>
      </w:r>
      <w:r w:rsidRPr="00E16C22">
        <w:rPr>
          <w:bCs/>
          <w:iCs/>
        </w:rPr>
        <w:t xml:space="preserve">, </w:t>
      </w:r>
      <w:r w:rsidRPr="00E16C22">
        <w:rPr>
          <w:iCs/>
        </w:rPr>
        <w:t xml:space="preserve">2025. </w:t>
      </w:r>
      <w:r w:rsidR="00650494">
        <w:rPr>
          <w:iCs/>
        </w:rPr>
        <w:t>szeptember</w:t>
      </w:r>
      <w:r w:rsidRPr="00E16C22">
        <w:rPr>
          <w:iCs/>
        </w:rPr>
        <w:t xml:space="preserve"> </w:t>
      </w:r>
      <w:r w:rsidR="00650494">
        <w:rPr>
          <w:iCs/>
        </w:rPr>
        <w:t>19</w:t>
      </w:r>
      <w:r w:rsidRPr="00E16C22">
        <w:rPr>
          <w:iCs/>
        </w:rPr>
        <w:t>.</w:t>
      </w:r>
      <w:r w:rsidRPr="00E16C22">
        <w:rPr>
          <w:b/>
          <w:bCs/>
          <w:iCs/>
        </w:rPr>
        <w:t xml:space="preserve"> </w:t>
      </w:r>
      <w:r w:rsidRPr="00E16C22">
        <w:rPr>
          <w:iCs/>
        </w:rPr>
        <w:tab/>
      </w:r>
    </w:p>
    <w:p w14:paraId="1E0AFBD8" w14:textId="77777777" w:rsidR="002C686F" w:rsidRDefault="002C686F" w:rsidP="002C686F">
      <w:pPr>
        <w:jc w:val="both"/>
        <w:rPr>
          <w:b/>
          <w:bCs/>
          <w:iCs/>
        </w:rPr>
      </w:pPr>
    </w:p>
    <w:p w14:paraId="4C5535C9" w14:textId="77777777" w:rsidR="00D71881" w:rsidRDefault="00D71881" w:rsidP="002C686F">
      <w:pPr>
        <w:jc w:val="both"/>
        <w:rPr>
          <w:b/>
          <w:bCs/>
          <w:iCs/>
        </w:rPr>
      </w:pPr>
    </w:p>
    <w:p w14:paraId="48C613E1" w14:textId="4650BB99" w:rsidR="00171074" w:rsidRPr="00E16C22" w:rsidRDefault="002C686F" w:rsidP="002C686F">
      <w:pPr>
        <w:jc w:val="both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9637C7" w:rsidRPr="00E16C22">
        <w:rPr>
          <w:b/>
          <w:bCs/>
          <w:iCs/>
        </w:rPr>
        <w:t xml:space="preserve">Fenyő Tibor </w:t>
      </w:r>
      <w:proofErr w:type="spellStart"/>
      <w:r w:rsidR="00171074" w:rsidRPr="00E16C22">
        <w:rPr>
          <w:b/>
          <w:bCs/>
          <w:iCs/>
        </w:rPr>
        <w:t>sk</w:t>
      </w:r>
      <w:proofErr w:type="spellEnd"/>
      <w:r w:rsidR="00171074" w:rsidRPr="00E16C22">
        <w:rPr>
          <w:b/>
          <w:bCs/>
          <w:iCs/>
        </w:rPr>
        <w:t>.</w:t>
      </w:r>
    </w:p>
    <w:p w14:paraId="71F58C5B" w14:textId="42F825F4" w:rsidR="00171074" w:rsidRPr="00E16C22" w:rsidRDefault="00171074" w:rsidP="00171074">
      <w:pPr>
        <w:tabs>
          <w:tab w:val="center" w:pos="6804"/>
        </w:tabs>
        <w:jc w:val="both"/>
        <w:rPr>
          <w:iCs/>
        </w:rPr>
      </w:pPr>
      <w:r w:rsidRPr="00E16C22">
        <w:rPr>
          <w:iCs/>
        </w:rPr>
        <w:tab/>
      </w:r>
      <w:r w:rsidR="002C686F">
        <w:rPr>
          <w:iCs/>
        </w:rPr>
        <w:t xml:space="preserve">            </w:t>
      </w:r>
      <w:r w:rsidRPr="00E16C22">
        <w:rPr>
          <w:iCs/>
        </w:rPr>
        <w:t>bizottsági elnök</w:t>
      </w:r>
    </w:p>
    <w:p w14:paraId="1B6D0C53" w14:textId="5E813280" w:rsidR="004757AC" w:rsidRPr="00E16C22" w:rsidRDefault="004757AC" w:rsidP="006113E4">
      <w:pPr>
        <w:rPr>
          <w:iCs/>
        </w:rPr>
      </w:pPr>
      <w:r w:rsidRPr="00E16C22">
        <w:rPr>
          <w:iCs/>
        </w:rPr>
        <w:t>A kiadmány hiteléül:</w:t>
      </w:r>
    </w:p>
    <w:sectPr w:rsidR="004757AC" w:rsidRPr="00E16C22" w:rsidSect="0076430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BA97" w14:textId="77777777" w:rsidR="001A40D3" w:rsidRDefault="001A40D3" w:rsidP="001A40D3">
      <w:r>
        <w:separator/>
      </w:r>
    </w:p>
  </w:endnote>
  <w:endnote w:type="continuationSeparator" w:id="0">
    <w:p w14:paraId="69F9C06B" w14:textId="77777777" w:rsidR="001A40D3" w:rsidRDefault="001A40D3" w:rsidP="001A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6E72" w14:textId="77777777" w:rsidR="001A40D3" w:rsidRDefault="001A40D3" w:rsidP="001A40D3">
      <w:r>
        <w:separator/>
      </w:r>
    </w:p>
  </w:footnote>
  <w:footnote w:type="continuationSeparator" w:id="0">
    <w:p w14:paraId="1788879B" w14:textId="77777777" w:rsidR="001A40D3" w:rsidRDefault="001A40D3" w:rsidP="001A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69D3"/>
    <w:multiLevelType w:val="hybridMultilevel"/>
    <w:tmpl w:val="1070F692"/>
    <w:lvl w:ilvl="0" w:tplc="39200D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614"/>
    <w:multiLevelType w:val="hybridMultilevel"/>
    <w:tmpl w:val="4D2C26AC"/>
    <w:lvl w:ilvl="0" w:tplc="C0E238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360"/>
    <w:multiLevelType w:val="hybridMultilevel"/>
    <w:tmpl w:val="1444D224"/>
    <w:lvl w:ilvl="0" w:tplc="27E4D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CD9"/>
    <w:multiLevelType w:val="hybridMultilevel"/>
    <w:tmpl w:val="5BDA4C92"/>
    <w:lvl w:ilvl="0" w:tplc="D5F49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E39"/>
    <w:multiLevelType w:val="hybridMultilevel"/>
    <w:tmpl w:val="91945E6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783"/>
    <w:multiLevelType w:val="hybridMultilevel"/>
    <w:tmpl w:val="0502847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2FFD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EB0688"/>
    <w:multiLevelType w:val="hybridMultilevel"/>
    <w:tmpl w:val="6A1C3308"/>
    <w:lvl w:ilvl="0" w:tplc="E52EB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089"/>
    <w:multiLevelType w:val="hybridMultilevel"/>
    <w:tmpl w:val="1C88EFE0"/>
    <w:lvl w:ilvl="0" w:tplc="F7BE00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84C"/>
    <w:multiLevelType w:val="hybridMultilevel"/>
    <w:tmpl w:val="A838ECFC"/>
    <w:lvl w:ilvl="0" w:tplc="17D6AF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3F1B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96D10"/>
    <w:multiLevelType w:val="hybridMultilevel"/>
    <w:tmpl w:val="483EBE9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57BC"/>
    <w:multiLevelType w:val="hybridMultilevel"/>
    <w:tmpl w:val="C054F63C"/>
    <w:lvl w:ilvl="0" w:tplc="74A2FC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D1E"/>
    <w:multiLevelType w:val="hybridMultilevel"/>
    <w:tmpl w:val="CD744F1C"/>
    <w:lvl w:ilvl="0" w:tplc="364C6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7678"/>
    <w:multiLevelType w:val="hybridMultilevel"/>
    <w:tmpl w:val="ADC625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24D92"/>
    <w:multiLevelType w:val="hybridMultilevel"/>
    <w:tmpl w:val="451EE2B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75C05"/>
    <w:multiLevelType w:val="hybridMultilevel"/>
    <w:tmpl w:val="D1CE44C8"/>
    <w:lvl w:ilvl="0" w:tplc="9D869A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7869"/>
    <w:multiLevelType w:val="hybridMultilevel"/>
    <w:tmpl w:val="4984DAEA"/>
    <w:lvl w:ilvl="0" w:tplc="17D6AF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D4E78"/>
    <w:multiLevelType w:val="hybridMultilevel"/>
    <w:tmpl w:val="A838ECF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1EB"/>
    <w:multiLevelType w:val="hybridMultilevel"/>
    <w:tmpl w:val="C362FDC4"/>
    <w:lvl w:ilvl="0" w:tplc="8C4CE3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B530C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F30882"/>
    <w:multiLevelType w:val="hybridMultilevel"/>
    <w:tmpl w:val="704EDE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94EFB"/>
    <w:multiLevelType w:val="hybridMultilevel"/>
    <w:tmpl w:val="4984DA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761D7"/>
    <w:multiLevelType w:val="hybridMultilevel"/>
    <w:tmpl w:val="41E66510"/>
    <w:lvl w:ilvl="0" w:tplc="CF4421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77574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6D0D04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281218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0E66EB3"/>
    <w:multiLevelType w:val="hybridMultilevel"/>
    <w:tmpl w:val="B608F4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818C5"/>
    <w:multiLevelType w:val="hybridMultilevel"/>
    <w:tmpl w:val="DC789484"/>
    <w:lvl w:ilvl="0" w:tplc="F37C5B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10E6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E4138D"/>
    <w:multiLevelType w:val="hybridMultilevel"/>
    <w:tmpl w:val="2810752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6020AF"/>
    <w:multiLevelType w:val="hybridMultilevel"/>
    <w:tmpl w:val="A838ECF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A53F5"/>
    <w:multiLevelType w:val="hybridMultilevel"/>
    <w:tmpl w:val="451EE2B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B0FD3"/>
    <w:multiLevelType w:val="hybridMultilevel"/>
    <w:tmpl w:val="B90EEAFA"/>
    <w:lvl w:ilvl="0" w:tplc="CF9065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577E8"/>
    <w:multiLevelType w:val="hybridMultilevel"/>
    <w:tmpl w:val="837EF8CE"/>
    <w:lvl w:ilvl="0" w:tplc="4D400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78F1"/>
    <w:multiLevelType w:val="hybridMultilevel"/>
    <w:tmpl w:val="E06C21B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872D2"/>
    <w:multiLevelType w:val="hybridMultilevel"/>
    <w:tmpl w:val="0610EBAC"/>
    <w:lvl w:ilvl="0" w:tplc="5C92E69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F4E"/>
    <w:multiLevelType w:val="hybridMultilevel"/>
    <w:tmpl w:val="28107524"/>
    <w:lvl w:ilvl="0" w:tplc="6FD60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46173B"/>
    <w:multiLevelType w:val="hybridMultilevel"/>
    <w:tmpl w:val="4984DA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E4678"/>
    <w:multiLevelType w:val="hybridMultilevel"/>
    <w:tmpl w:val="B1D24A5C"/>
    <w:lvl w:ilvl="0" w:tplc="F3F487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3724"/>
    <w:multiLevelType w:val="hybridMultilevel"/>
    <w:tmpl w:val="64708AC0"/>
    <w:lvl w:ilvl="0" w:tplc="27CAD0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611D9"/>
    <w:multiLevelType w:val="hybridMultilevel"/>
    <w:tmpl w:val="B1A0F500"/>
    <w:lvl w:ilvl="0" w:tplc="3FCAA8A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5236">
    <w:abstractNumId w:val="36"/>
  </w:num>
  <w:num w:numId="2" w16cid:durableId="579632317">
    <w:abstractNumId w:val="11"/>
  </w:num>
  <w:num w:numId="3" w16cid:durableId="572086451">
    <w:abstractNumId w:val="34"/>
  </w:num>
  <w:num w:numId="4" w16cid:durableId="1504199454">
    <w:abstractNumId w:val="2"/>
  </w:num>
  <w:num w:numId="5" w16cid:durableId="2131508433">
    <w:abstractNumId w:val="23"/>
  </w:num>
  <w:num w:numId="6" w16cid:durableId="273555675">
    <w:abstractNumId w:val="0"/>
  </w:num>
  <w:num w:numId="7" w16cid:durableId="1629237246">
    <w:abstractNumId w:val="1"/>
  </w:num>
  <w:num w:numId="8" w16cid:durableId="35085645">
    <w:abstractNumId w:val="9"/>
  </w:num>
  <w:num w:numId="9" w16cid:durableId="319770657">
    <w:abstractNumId w:val="31"/>
  </w:num>
  <w:num w:numId="10" w16cid:durableId="892884287">
    <w:abstractNumId w:val="5"/>
  </w:num>
  <w:num w:numId="11" w16cid:durableId="767115608">
    <w:abstractNumId w:val="32"/>
  </w:num>
  <w:num w:numId="12" w16cid:durableId="693270444">
    <w:abstractNumId w:val="15"/>
  </w:num>
  <w:num w:numId="13" w16cid:durableId="312487252">
    <w:abstractNumId w:val="35"/>
  </w:num>
  <w:num w:numId="14" w16cid:durableId="196235621">
    <w:abstractNumId w:val="18"/>
  </w:num>
  <w:num w:numId="15" w16cid:durableId="1855878766">
    <w:abstractNumId w:val="37"/>
  </w:num>
  <w:num w:numId="16" w16cid:durableId="601034934">
    <w:abstractNumId w:val="4"/>
  </w:num>
  <w:num w:numId="17" w16cid:durableId="972059271">
    <w:abstractNumId w:val="3"/>
  </w:num>
  <w:num w:numId="18" w16cid:durableId="1542209163">
    <w:abstractNumId w:val="13"/>
  </w:num>
  <w:num w:numId="19" w16cid:durableId="2099322059">
    <w:abstractNumId w:val="14"/>
  </w:num>
  <w:num w:numId="20" w16cid:durableId="831025969">
    <w:abstractNumId w:val="7"/>
  </w:num>
  <w:num w:numId="21" w16cid:durableId="1645698971">
    <w:abstractNumId w:val="39"/>
  </w:num>
  <w:num w:numId="22" w16cid:durableId="1200438063">
    <w:abstractNumId w:val="12"/>
  </w:num>
  <w:num w:numId="23" w16cid:durableId="365958136">
    <w:abstractNumId w:val="21"/>
  </w:num>
  <w:num w:numId="24" w16cid:durableId="739907523">
    <w:abstractNumId w:val="27"/>
  </w:num>
  <w:num w:numId="25" w16cid:durableId="943808183">
    <w:abstractNumId w:val="33"/>
  </w:num>
  <w:num w:numId="26" w16cid:durableId="1059011177">
    <w:abstractNumId w:val="41"/>
  </w:num>
  <w:num w:numId="27" w16cid:durableId="2126004082">
    <w:abstractNumId w:val="17"/>
  </w:num>
  <w:num w:numId="28" w16cid:durableId="817259760">
    <w:abstractNumId w:val="40"/>
  </w:num>
  <w:num w:numId="29" w16cid:durableId="2036884142">
    <w:abstractNumId w:val="38"/>
  </w:num>
  <w:num w:numId="30" w16cid:durableId="1018311308">
    <w:abstractNumId w:val="22"/>
  </w:num>
  <w:num w:numId="31" w16cid:durableId="63842114">
    <w:abstractNumId w:val="28"/>
  </w:num>
  <w:num w:numId="32" w16cid:durableId="1897929420">
    <w:abstractNumId w:val="19"/>
  </w:num>
  <w:num w:numId="33" w16cid:durableId="2144040538">
    <w:abstractNumId w:val="16"/>
  </w:num>
  <w:num w:numId="34" w16cid:durableId="43259108">
    <w:abstractNumId w:val="8"/>
  </w:num>
  <w:num w:numId="35" w16cid:durableId="925841227">
    <w:abstractNumId w:val="30"/>
  </w:num>
  <w:num w:numId="36" w16cid:durableId="1545559754">
    <w:abstractNumId w:val="26"/>
  </w:num>
  <w:num w:numId="37" w16cid:durableId="939029107">
    <w:abstractNumId w:val="20"/>
  </w:num>
  <w:num w:numId="38" w16cid:durableId="1209337090">
    <w:abstractNumId w:val="6"/>
  </w:num>
  <w:num w:numId="39" w16cid:durableId="116918265">
    <w:abstractNumId w:val="25"/>
  </w:num>
  <w:num w:numId="40" w16cid:durableId="1107383569">
    <w:abstractNumId w:val="10"/>
  </w:num>
  <w:num w:numId="41" w16cid:durableId="2140029076">
    <w:abstractNumId w:val="29"/>
  </w:num>
  <w:num w:numId="42" w16cid:durableId="704017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AC"/>
    <w:rsid w:val="00004CA7"/>
    <w:rsid w:val="000051AD"/>
    <w:rsid w:val="000172E2"/>
    <w:rsid w:val="00017D42"/>
    <w:rsid w:val="0002042B"/>
    <w:rsid w:val="00022430"/>
    <w:rsid w:val="000252A4"/>
    <w:rsid w:val="00030321"/>
    <w:rsid w:val="00031448"/>
    <w:rsid w:val="00033CB0"/>
    <w:rsid w:val="00034270"/>
    <w:rsid w:val="0003717D"/>
    <w:rsid w:val="00045DB8"/>
    <w:rsid w:val="00051A5A"/>
    <w:rsid w:val="0005236E"/>
    <w:rsid w:val="0005294E"/>
    <w:rsid w:val="00062CCC"/>
    <w:rsid w:val="00063BEA"/>
    <w:rsid w:val="00065AE1"/>
    <w:rsid w:val="000663E2"/>
    <w:rsid w:val="00072EA7"/>
    <w:rsid w:val="0008108C"/>
    <w:rsid w:val="000B2982"/>
    <w:rsid w:val="000B2CB5"/>
    <w:rsid w:val="000D4D4E"/>
    <w:rsid w:val="000E2590"/>
    <w:rsid w:val="000F2EA3"/>
    <w:rsid w:val="00101196"/>
    <w:rsid w:val="00104465"/>
    <w:rsid w:val="00106143"/>
    <w:rsid w:val="0011670F"/>
    <w:rsid w:val="00117578"/>
    <w:rsid w:val="00120634"/>
    <w:rsid w:val="001234A7"/>
    <w:rsid w:val="00127324"/>
    <w:rsid w:val="001346EF"/>
    <w:rsid w:val="00143187"/>
    <w:rsid w:val="00147AD2"/>
    <w:rsid w:val="00152408"/>
    <w:rsid w:val="001534D6"/>
    <w:rsid w:val="00153996"/>
    <w:rsid w:val="00157D6A"/>
    <w:rsid w:val="001658D9"/>
    <w:rsid w:val="00166AC4"/>
    <w:rsid w:val="00171074"/>
    <w:rsid w:val="0017174E"/>
    <w:rsid w:val="00177ABB"/>
    <w:rsid w:val="00191DCE"/>
    <w:rsid w:val="00192C1A"/>
    <w:rsid w:val="0019361C"/>
    <w:rsid w:val="001A3E7D"/>
    <w:rsid w:val="001A40D3"/>
    <w:rsid w:val="001A71E4"/>
    <w:rsid w:val="001B466E"/>
    <w:rsid w:val="001C0B1C"/>
    <w:rsid w:val="001C3C43"/>
    <w:rsid w:val="001D4307"/>
    <w:rsid w:val="001E1420"/>
    <w:rsid w:val="001E1D66"/>
    <w:rsid w:val="001E27FC"/>
    <w:rsid w:val="001F1025"/>
    <w:rsid w:val="002171A6"/>
    <w:rsid w:val="0022638C"/>
    <w:rsid w:val="00230C02"/>
    <w:rsid w:val="00231F9F"/>
    <w:rsid w:val="002366D6"/>
    <w:rsid w:val="0024259E"/>
    <w:rsid w:val="00247927"/>
    <w:rsid w:val="002631AF"/>
    <w:rsid w:val="00267442"/>
    <w:rsid w:val="00267771"/>
    <w:rsid w:val="002717B0"/>
    <w:rsid w:val="0028264B"/>
    <w:rsid w:val="00284A5F"/>
    <w:rsid w:val="00290579"/>
    <w:rsid w:val="002968F7"/>
    <w:rsid w:val="002A2FC8"/>
    <w:rsid w:val="002A55A3"/>
    <w:rsid w:val="002B0720"/>
    <w:rsid w:val="002C279D"/>
    <w:rsid w:val="002C686F"/>
    <w:rsid w:val="002E726E"/>
    <w:rsid w:val="002F0A38"/>
    <w:rsid w:val="002F2FD5"/>
    <w:rsid w:val="002F42F2"/>
    <w:rsid w:val="00306924"/>
    <w:rsid w:val="00310715"/>
    <w:rsid w:val="003207A6"/>
    <w:rsid w:val="00335401"/>
    <w:rsid w:val="00336444"/>
    <w:rsid w:val="00337DA2"/>
    <w:rsid w:val="00342CFA"/>
    <w:rsid w:val="00345ADE"/>
    <w:rsid w:val="0035358B"/>
    <w:rsid w:val="003554A3"/>
    <w:rsid w:val="00365012"/>
    <w:rsid w:val="003660E8"/>
    <w:rsid w:val="003677F2"/>
    <w:rsid w:val="003734D0"/>
    <w:rsid w:val="00376D01"/>
    <w:rsid w:val="00382B4E"/>
    <w:rsid w:val="0039187C"/>
    <w:rsid w:val="00393CDB"/>
    <w:rsid w:val="003947C8"/>
    <w:rsid w:val="00396302"/>
    <w:rsid w:val="003A2871"/>
    <w:rsid w:val="003A38EB"/>
    <w:rsid w:val="003A78DF"/>
    <w:rsid w:val="003B1B75"/>
    <w:rsid w:val="003E32EF"/>
    <w:rsid w:val="003E597F"/>
    <w:rsid w:val="00406518"/>
    <w:rsid w:val="00407ABA"/>
    <w:rsid w:val="00412512"/>
    <w:rsid w:val="00421C15"/>
    <w:rsid w:val="00430AC1"/>
    <w:rsid w:val="004346C8"/>
    <w:rsid w:val="00436B28"/>
    <w:rsid w:val="00441A8A"/>
    <w:rsid w:val="00442A86"/>
    <w:rsid w:val="00466C8B"/>
    <w:rsid w:val="00467B6F"/>
    <w:rsid w:val="00474BE6"/>
    <w:rsid w:val="004757AC"/>
    <w:rsid w:val="00477F7C"/>
    <w:rsid w:val="0048312D"/>
    <w:rsid w:val="004925D4"/>
    <w:rsid w:val="00496132"/>
    <w:rsid w:val="0049778D"/>
    <w:rsid w:val="004B4091"/>
    <w:rsid w:val="004C24C5"/>
    <w:rsid w:val="004D057B"/>
    <w:rsid w:val="004D2BEB"/>
    <w:rsid w:val="004D2E86"/>
    <w:rsid w:val="004E40B7"/>
    <w:rsid w:val="004F3A23"/>
    <w:rsid w:val="004F5B96"/>
    <w:rsid w:val="004F6201"/>
    <w:rsid w:val="004F63F7"/>
    <w:rsid w:val="0052332C"/>
    <w:rsid w:val="00530D46"/>
    <w:rsid w:val="005312A9"/>
    <w:rsid w:val="00533D8A"/>
    <w:rsid w:val="005363CE"/>
    <w:rsid w:val="00537385"/>
    <w:rsid w:val="00537A8D"/>
    <w:rsid w:val="0055215C"/>
    <w:rsid w:val="00556815"/>
    <w:rsid w:val="00560CA7"/>
    <w:rsid w:val="005674CA"/>
    <w:rsid w:val="00577259"/>
    <w:rsid w:val="00581E3C"/>
    <w:rsid w:val="00582EE7"/>
    <w:rsid w:val="005831D2"/>
    <w:rsid w:val="00584283"/>
    <w:rsid w:val="005856F7"/>
    <w:rsid w:val="00592B45"/>
    <w:rsid w:val="005A428E"/>
    <w:rsid w:val="005B272B"/>
    <w:rsid w:val="005B6492"/>
    <w:rsid w:val="005C065A"/>
    <w:rsid w:val="005C3702"/>
    <w:rsid w:val="005C404D"/>
    <w:rsid w:val="005C6AA3"/>
    <w:rsid w:val="005D1465"/>
    <w:rsid w:val="005D41A9"/>
    <w:rsid w:val="005E3F7F"/>
    <w:rsid w:val="005E6008"/>
    <w:rsid w:val="005E698D"/>
    <w:rsid w:val="005E71C4"/>
    <w:rsid w:val="00611180"/>
    <w:rsid w:val="006113E4"/>
    <w:rsid w:val="00623868"/>
    <w:rsid w:val="0062453C"/>
    <w:rsid w:val="00632F48"/>
    <w:rsid w:val="00633E6E"/>
    <w:rsid w:val="006376DC"/>
    <w:rsid w:val="00641ADD"/>
    <w:rsid w:val="00643B78"/>
    <w:rsid w:val="00650494"/>
    <w:rsid w:val="0065522D"/>
    <w:rsid w:val="00656007"/>
    <w:rsid w:val="006610DB"/>
    <w:rsid w:val="006644E5"/>
    <w:rsid w:val="00686874"/>
    <w:rsid w:val="006938FF"/>
    <w:rsid w:val="0069662D"/>
    <w:rsid w:val="006967B7"/>
    <w:rsid w:val="006A0002"/>
    <w:rsid w:val="006A003E"/>
    <w:rsid w:val="006A71BE"/>
    <w:rsid w:val="006B2FA7"/>
    <w:rsid w:val="006C0D68"/>
    <w:rsid w:val="006C6C17"/>
    <w:rsid w:val="006D6EC7"/>
    <w:rsid w:val="006E270E"/>
    <w:rsid w:val="006E6C9E"/>
    <w:rsid w:val="006F2231"/>
    <w:rsid w:val="006F359D"/>
    <w:rsid w:val="00701458"/>
    <w:rsid w:val="00704499"/>
    <w:rsid w:val="00714BDE"/>
    <w:rsid w:val="00721323"/>
    <w:rsid w:val="00727759"/>
    <w:rsid w:val="00730DC5"/>
    <w:rsid w:val="00731FF3"/>
    <w:rsid w:val="00736EE9"/>
    <w:rsid w:val="007471F8"/>
    <w:rsid w:val="00756D6F"/>
    <w:rsid w:val="0075715D"/>
    <w:rsid w:val="00760F48"/>
    <w:rsid w:val="0076430D"/>
    <w:rsid w:val="00764CDF"/>
    <w:rsid w:val="007708A8"/>
    <w:rsid w:val="0077320E"/>
    <w:rsid w:val="00773562"/>
    <w:rsid w:val="00776B0E"/>
    <w:rsid w:val="007A6748"/>
    <w:rsid w:val="007A7023"/>
    <w:rsid w:val="007C09BC"/>
    <w:rsid w:val="007E291D"/>
    <w:rsid w:val="007E7FA0"/>
    <w:rsid w:val="007F6390"/>
    <w:rsid w:val="008067F2"/>
    <w:rsid w:val="008117BD"/>
    <w:rsid w:val="0081282C"/>
    <w:rsid w:val="008131F0"/>
    <w:rsid w:val="00817688"/>
    <w:rsid w:val="008216A2"/>
    <w:rsid w:val="0083241E"/>
    <w:rsid w:val="0083413A"/>
    <w:rsid w:val="0083457B"/>
    <w:rsid w:val="0084599D"/>
    <w:rsid w:val="00845C43"/>
    <w:rsid w:val="008743AE"/>
    <w:rsid w:val="008821EA"/>
    <w:rsid w:val="00886550"/>
    <w:rsid w:val="008903B0"/>
    <w:rsid w:val="008932CD"/>
    <w:rsid w:val="00896AFE"/>
    <w:rsid w:val="00896D1F"/>
    <w:rsid w:val="008B2A05"/>
    <w:rsid w:val="008B5263"/>
    <w:rsid w:val="008D070D"/>
    <w:rsid w:val="008D20CB"/>
    <w:rsid w:val="008D7825"/>
    <w:rsid w:val="008E1502"/>
    <w:rsid w:val="008E15DC"/>
    <w:rsid w:val="008F2292"/>
    <w:rsid w:val="008F32B5"/>
    <w:rsid w:val="008F420D"/>
    <w:rsid w:val="0090120D"/>
    <w:rsid w:val="00901ACF"/>
    <w:rsid w:val="00902851"/>
    <w:rsid w:val="0090291B"/>
    <w:rsid w:val="00906EBF"/>
    <w:rsid w:val="00914C9C"/>
    <w:rsid w:val="00920A7F"/>
    <w:rsid w:val="009622EB"/>
    <w:rsid w:val="009637C7"/>
    <w:rsid w:val="009710AC"/>
    <w:rsid w:val="009804E4"/>
    <w:rsid w:val="0098317A"/>
    <w:rsid w:val="00984FB5"/>
    <w:rsid w:val="00985E07"/>
    <w:rsid w:val="00992D45"/>
    <w:rsid w:val="0099423E"/>
    <w:rsid w:val="009A27D0"/>
    <w:rsid w:val="009A2D71"/>
    <w:rsid w:val="009A7763"/>
    <w:rsid w:val="009C2584"/>
    <w:rsid w:val="009D259E"/>
    <w:rsid w:val="009E1011"/>
    <w:rsid w:val="009E1065"/>
    <w:rsid w:val="009E17ED"/>
    <w:rsid w:val="009E3324"/>
    <w:rsid w:val="009E50BB"/>
    <w:rsid w:val="009F18CF"/>
    <w:rsid w:val="00A00DB1"/>
    <w:rsid w:val="00A05185"/>
    <w:rsid w:val="00A07EB8"/>
    <w:rsid w:val="00A13FF5"/>
    <w:rsid w:val="00A21259"/>
    <w:rsid w:val="00A328B7"/>
    <w:rsid w:val="00A34C44"/>
    <w:rsid w:val="00A373E0"/>
    <w:rsid w:val="00A37E06"/>
    <w:rsid w:val="00A47B34"/>
    <w:rsid w:val="00A66BBD"/>
    <w:rsid w:val="00A7310D"/>
    <w:rsid w:val="00A86D29"/>
    <w:rsid w:val="00A975CC"/>
    <w:rsid w:val="00AA0BE0"/>
    <w:rsid w:val="00AA305B"/>
    <w:rsid w:val="00AA3A10"/>
    <w:rsid w:val="00AA3A11"/>
    <w:rsid w:val="00AA604E"/>
    <w:rsid w:val="00AA692B"/>
    <w:rsid w:val="00AD6C5D"/>
    <w:rsid w:val="00AE22E5"/>
    <w:rsid w:val="00AF24EE"/>
    <w:rsid w:val="00AF5AFD"/>
    <w:rsid w:val="00AF7D83"/>
    <w:rsid w:val="00B014EA"/>
    <w:rsid w:val="00B01D62"/>
    <w:rsid w:val="00B05C33"/>
    <w:rsid w:val="00B0719D"/>
    <w:rsid w:val="00B11CD3"/>
    <w:rsid w:val="00B32B7F"/>
    <w:rsid w:val="00B42675"/>
    <w:rsid w:val="00B42F22"/>
    <w:rsid w:val="00B52B27"/>
    <w:rsid w:val="00B559BE"/>
    <w:rsid w:val="00B55D70"/>
    <w:rsid w:val="00B64D9F"/>
    <w:rsid w:val="00B70FD7"/>
    <w:rsid w:val="00B80494"/>
    <w:rsid w:val="00B85473"/>
    <w:rsid w:val="00B97150"/>
    <w:rsid w:val="00BA19D5"/>
    <w:rsid w:val="00BB2FB8"/>
    <w:rsid w:val="00BB59E9"/>
    <w:rsid w:val="00BC3D95"/>
    <w:rsid w:val="00BC46CB"/>
    <w:rsid w:val="00BC538E"/>
    <w:rsid w:val="00BC6745"/>
    <w:rsid w:val="00BD6EDE"/>
    <w:rsid w:val="00BE4A08"/>
    <w:rsid w:val="00BF3B61"/>
    <w:rsid w:val="00BF5FCA"/>
    <w:rsid w:val="00BF6585"/>
    <w:rsid w:val="00BF6784"/>
    <w:rsid w:val="00BF748A"/>
    <w:rsid w:val="00C02100"/>
    <w:rsid w:val="00C03505"/>
    <w:rsid w:val="00C054A1"/>
    <w:rsid w:val="00C10125"/>
    <w:rsid w:val="00C1530A"/>
    <w:rsid w:val="00C158BF"/>
    <w:rsid w:val="00C16BB4"/>
    <w:rsid w:val="00C23180"/>
    <w:rsid w:val="00C256CE"/>
    <w:rsid w:val="00C25C52"/>
    <w:rsid w:val="00C3222A"/>
    <w:rsid w:val="00C46296"/>
    <w:rsid w:val="00C513DB"/>
    <w:rsid w:val="00C52FE0"/>
    <w:rsid w:val="00C530AA"/>
    <w:rsid w:val="00C6123E"/>
    <w:rsid w:val="00C63091"/>
    <w:rsid w:val="00C65AE2"/>
    <w:rsid w:val="00C720E5"/>
    <w:rsid w:val="00C769CE"/>
    <w:rsid w:val="00C77936"/>
    <w:rsid w:val="00C90996"/>
    <w:rsid w:val="00C939AC"/>
    <w:rsid w:val="00C93F02"/>
    <w:rsid w:val="00C975DF"/>
    <w:rsid w:val="00CB584B"/>
    <w:rsid w:val="00CB7401"/>
    <w:rsid w:val="00CC38E8"/>
    <w:rsid w:val="00CC4245"/>
    <w:rsid w:val="00CD3CA6"/>
    <w:rsid w:val="00CD769F"/>
    <w:rsid w:val="00CE18AB"/>
    <w:rsid w:val="00CF10E4"/>
    <w:rsid w:val="00CF429A"/>
    <w:rsid w:val="00D00368"/>
    <w:rsid w:val="00D02A78"/>
    <w:rsid w:val="00D07A3D"/>
    <w:rsid w:val="00D3026F"/>
    <w:rsid w:val="00D44CC9"/>
    <w:rsid w:val="00D55F81"/>
    <w:rsid w:val="00D64210"/>
    <w:rsid w:val="00D65D87"/>
    <w:rsid w:val="00D71881"/>
    <w:rsid w:val="00D73DA0"/>
    <w:rsid w:val="00D75D42"/>
    <w:rsid w:val="00D77816"/>
    <w:rsid w:val="00D84EB9"/>
    <w:rsid w:val="00D92FFD"/>
    <w:rsid w:val="00D94416"/>
    <w:rsid w:val="00D97A6F"/>
    <w:rsid w:val="00DA39FA"/>
    <w:rsid w:val="00DA4669"/>
    <w:rsid w:val="00DA46D4"/>
    <w:rsid w:val="00DC607C"/>
    <w:rsid w:val="00DC78CE"/>
    <w:rsid w:val="00DC792C"/>
    <w:rsid w:val="00DD2295"/>
    <w:rsid w:val="00DD31B2"/>
    <w:rsid w:val="00DD3E7A"/>
    <w:rsid w:val="00DE2395"/>
    <w:rsid w:val="00DF348B"/>
    <w:rsid w:val="00E02638"/>
    <w:rsid w:val="00E02C62"/>
    <w:rsid w:val="00E052EB"/>
    <w:rsid w:val="00E123FD"/>
    <w:rsid w:val="00E16111"/>
    <w:rsid w:val="00E16C22"/>
    <w:rsid w:val="00E20687"/>
    <w:rsid w:val="00E20B36"/>
    <w:rsid w:val="00E25128"/>
    <w:rsid w:val="00E25F3D"/>
    <w:rsid w:val="00E32A2E"/>
    <w:rsid w:val="00E406B0"/>
    <w:rsid w:val="00E418D6"/>
    <w:rsid w:val="00E51988"/>
    <w:rsid w:val="00E56360"/>
    <w:rsid w:val="00E567EF"/>
    <w:rsid w:val="00E6024E"/>
    <w:rsid w:val="00E60F5A"/>
    <w:rsid w:val="00E62575"/>
    <w:rsid w:val="00E6421A"/>
    <w:rsid w:val="00E77001"/>
    <w:rsid w:val="00E82957"/>
    <w:rsid w:val="00E85999"/>
    <w:rsid w:val="00E876E0"/>
    <w:rsid w:val="00E97E65"/>
    <w:rsid w:val="00EA349D"/>
    <w:rsid w:val="00EB22B6"/>
    <w:rsid w:val="00EB2CA1"/>
    <w:rsid w:val="00EB309D"/>
    <w:rsid w:val="00EB3129"/>
    <w:rsid w:val="00EF1A23"/>
    <w:rsid w:val="00EF5A0F"/>
    <w:rsid w:val="00EF5D1A"/>
    <w:rsid w:val="00EF6B88"/>
    <w:rsid w:val="00F00158"/>
    <w:rsid w:val="00F06AC7"/>
    <w:rsid w:val="00F11C30"/>
    <w:rsid w:val="00F1545A"/>
    <w:rsid w:val="00F2651F"/>
    <w:rsid w:val="00F35AB4"/>
    <w:rsid w:val="00F468F1"/>
    <w:rsid w:val="00F66F58"/>
    <w:rsid w:val="00F73475"/>
    <w:rsid w:val="00F75DEC"/>
    <w:rsid w:val="00F772F2"/>
    <w:rsid w:val="00F9243E"/>
    <w:rsid w:val="00F92C7C"/>
    <w:rsid w:val="00FA7CCD"/>
    <w:rsid w:val="00FB06C8"/>
    <w:rsid w:val="00FB519E"/>
    <w:rsid w:val="00FD2682"/>
    <w:rsid w:val="00FD6892"/>
    <w:rsid w:val="00FE02C3"/>
    <w:rsid w:val="00FE19D1"/>
    <w:rsid w:val="00FE5FBB"/>
    <w:rsid w:val="00FF3B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65D7"/>
  <w15:chartTrackingRefBased/>
  <w15:docId w15:val="{A733F179-56FF-43EE-839E-4002C07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57A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A71E4"/>
    <w:pPr>
      <w:ind w:left="720"/>
      <w:contextualSpacing/>
    </w:pPr>
  </w:style>
  <w:style w:type="paragraph" w:styleId="NormlWeb">
    <w:name w:val="Normal (Web)"/>
    <w:basedOn w:val="Norml"/>
    <w:uiPriority w:val="99"/>
    <w:rsid w:val="003207A6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sid w:val="001A40D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A40D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A40D3"/>
    <w:rPr>
      <w:rFonts w:cs="Times New Roman"/>
      <w:vertAlign w:val="superscript"/>
    </w:rPr>
  </w:style>
  <w:style w:type="paragraph" w:customStyle="1" w:styleId="FCm">
    <w:name w:val="FôCím"/>
    <w:basedOn w:val="Norml"/>
    <w:rsid w:val="001A40D3"/>
    <w:pPr>
      <w:keepNext/>
      <w:keepLines/>
      <w:spacing w:before="480" w:after="240"/>
      <w:jc w:val="center"/>
    </w:pPr>
    <w:rPr>
      <w:b/>
      <w:sz w:val="28"/>
      <w:szCs w:val="20"/>
      <w:lang w:eastAsia="en-US"/>
    </w:rPr>
  </w:style>
  <w:style w:type="paragraph" w:styleId="Szvegtrzs">
    <w:name w:val="Body Text"/>
    <w:basedOn w:val="Norml"/>
    <w:link w:val="SzvegtrzsChar"/>
    <w:rsid w:val="00A7310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7310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B0720"/>
    <w:rPr>
      <w:b/>
      <w:bCs/>
    </w:rPr>
  </w:style>
  <w:style w:type="paragraph" w:styleId="Nincstrkz">
    <w:name w:val="No Spacing"/>
    <w:uiPriority w:val="1"/>
    <w:qFormat/>
    <w:rsid w:val="001C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kormanyzat@petfurdo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kormanyzat@petfurd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DFEB-3E8E-4441-AF3D-4A145B5D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2</Pages>
  <Words>497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Jánosiné Izsó</dc:creator>
  <cp:keywords/>
  <dc:description/>
  <cp:lastModifiedBy>Fehér Roland</cp:lastModifiedBy>
  <cp:revision>95</cp:revision>
  <cp:lastPrinted>2025-09-19T08:21:00Z</cp:lastPrinted>
  <dcterms:created xsi:type="dcterms:W3CDTF">2023-02-16T12:55:00Z</dcterms:created>
  <dcterms:modified xsi:type="dcterms:W3CDTF">2025-09-19T08:58:00Z</dcterms:modified>
</cp:coreProperties>
</file>